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88"/>
        <w:gridCol w:w="674"/>
      </w:tblGrid>
      <w:tr w:rsidR="007C5725" w:rsidRPr="007C5725" w:rsidTr="00796DF2">
        <w:trPr>
          <w:trHeight w:val="422"/>
        </w:trPr>
        <w:tc>
          <w:tcPr>
            <w:tcW w:w="817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bookmarkStart w:id="0" w:name="_GoBack"/>
            <w:bookmarkEnd w:id="0"/>
            <w:r w:rsidRPr="007C5725">
              <w:rPr>
                <w:rFonts w:ascii="Cambria" w:hAnsi="Cambria"/>
                <w:sz w:val="24"/>
              </w:rPr>
              <w:t>№</w:t>
            </w: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/>
                <w:sz w:val="24"/>
              </w:rPr>
              <w:t>Дата</w:t>
            </w: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/>
                <w:sz w:val="24"/>
              </w:rPr>
              <w:t>Автор, название произведения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jc w:val="center"/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 w:cstheme="minorHAnsi"/>
                <w:sz w:val="24"/>
              </w:rPr>
              <w:t>√</w:t>
            </w: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А.С. Пушкин  “Сказка о мертвой царевне и семи богатырях”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М.Лермонтов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  “</w:t>
            </w: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Ашик-Кериб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Style w:val="a5"/>
                <w:rFonts w:ascii="Cambria" w:hAnsi="Cambria"/>
                <w:color w:val="000000"/>
                <w:sz w:val="24"/>
                <w:szCs w:val="20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П.Ершов  “Конёк-Горбунок”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И.Крылов  “Волк и журавль”,  “Квартет”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В.Одоевский  “Городок в табакерке”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А.Чехов  “Мальчики”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В.Гаршин  “Сказка о жабе и розе”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С.Аксаков  “Аленький цветочек”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Л.Андреев  “</w:t>
            </w:r>
            <w:proofErr w:type="gram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Кусака</w:t>
            </w:r>
            <w:proofErr w:type="gramEnd"/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П.Бажов  “Серебряное копытце”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Е Шварц  “Сказка о потерянном времени”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Н.Носов  “Приключения Незнайки и его друзей”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В.Драгунский  “Главные реки”,  “Что любит Мишка”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Б.Житков. Как я ловил человечков.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gram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К</w:t>
            </w:r>
            <w:proofErr w:type="gram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 xml:space="preserve"> Паустовский  “Корзина с еловыми шишками”,  “Дремучий медведь”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М.Зощенко  “Ёлка”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В.Бианки  “Оранжевое горлышко”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gram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Мамин-Сибиряк</w:t>
            </w:r>
            <w:proofErr w:type="gram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  “Приёмыш”.  Серая шейка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А.Куприн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 xml:space="preserve">  “Барбос и </w:t>
            </w: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Жулька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В.Астафьев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  “</w:t>
            </w: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Стрижонок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 xml:space="preserve"> Скрип”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Е.Велтисов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  “Приключения Электроника”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К.Булычев</w:t>
            </w:r>
            <w:proofErr w:type="spellEnd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  “Путешествия Алисы”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Style w:val="a5"/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Д.Свифт  “Путешествия Гулливера”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Г.Х. Андерсен  “Русалочка”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М.Твен</w:t>
            </w:r>
            <w:proofErr w:type="spellEnd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 xml:space="preserve">  “Приключения Тома </w:t>
            </w:r>
            <w:proofErr w:type="spellStart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Сойера</w:t>
            </w:r>
            <w:proofErr w:type="spellEnd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Ф.Баум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 xml:space="preserve">  “Страна </w:t>
            </w: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Оз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Д.Барри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  “Питер Пен”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А.Линдгрен</w:t>
            </w:r>
            <w:proofErr w:type="spellEnd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 xml:space="preserve">  “Малыш и </w:t>
            </w:r>
            <w:proofErr w:type="spellStart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Карлсон</w:t>
            </w:r>
            <w:proofErr w:type="spellEnd"/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Р.Брэдбери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  “Все лето в один день”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Т.Янссон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 xml:space="preserve">  Сказки про </w:t>
            </w:r>
            <w:proofErr w:type="spellStart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Муми</w:t>
            </w:r>
            <w:proofErr w:type="spellEnd"/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-тролля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А.Сент-Экзюпери  “Маленький принц”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C5725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Style w:val="a5"/>
                <w:rFonts w:ascii="Cambria" w:hAnsi="Cambria"/>
                <w:color w:val="000000"/>
                <w:sz w:val="24"/>
                <w:szCs w:val="20"/>
              </w:rPr>
              <w:t>А. Толстой  «Золотой ключик, или приключения Буратино»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  <w:tr w:rsidR="007C5725" w:rsidRPr="007C5725" w:rsidTr="00796DF2">
        <w:tc>
          <w:tcPr>
            <w:tcW w:w="817" w:type="dxa"/>
          </w:tcPr>
          <w:p w:rsidR="007C5725" w:rsidRPr="00796DF2" w:rsidRDefault="007C5725" w:rsidP="00796DF2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</w:p>
        </w:tc>
        <w:tc>
          <w:tcPr>
            <w:tcW w:w="992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088" w:type="dxa"/>
          </w:tcPr>
          <w:p w:rsidR="007C5725" w:rsidRPr="007C5725" w:rsidRDefault="007C5725" w:rsidP="00796DF2">
            <w:pPr>
              <w:rPr>
                <w:rFonts w:ascii="Cambria" w:hAnsi="Cambria"/>
                <w:color w:val="000000"/>
                <w:sz w:val="24"/>
                <w:szCs w:val="20"/>
              </w:rPr>
            </w:pPr>
            <w:r w:rsidRPr="007C5725">
              <w:rPr>
                <w:rFonts w:ascii="Cambria" w:hAnsi="Cambria"/>
                <w:color w:val="000000"/>
                <w:sz w:val="24"/>
                <w:szCs w:val="20"/>
              </w:rPr>
              <w:t>П.П. Бажов  «Серебряное копытце»</w:t>
            </w:r>
          </w:p>
        </w:tc>
        <w:tc>
          <w:tcPr>
            <w:tcW w:w="674" w:type="dxa"/>
          </w:tcPr>
          <w:p w:rsidR="007C5725" w:rsidRPr="007C5725" w:rsidRDefault="007C5725" w:rsidP="007C5725">
            <w:pPr>
              <w:rPr>
                <w:rFonts w:ascii="Cambria" w:hAnsi="Cambria"/>
                <w:sz w:val="24"/>
              </w:rPr>
            </w:pPr>
          </w:p>
        </w:tc>
      </w:tr>
    </w:tbl>
    <w:p w:rsidR="009C4F8D" w:rsidRDefault="007C5725" w:rsidP="007C5725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  <w:rFonts w:ascii="Verdana" w:hAnsi="Verdana"/>
          <w:color w:val="00000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9C4F8D">
        <w:rPr>
          <w:rStyle w:val="a5"/>
          <w:rFonts w:ascii="Verdana" w:hAnsi="Verdana"/>
          <w:color w:val="000000"/>
          <w:szCs w:val="20"/>
          <w:u w:val="single"/>
        </w:rPr>
        <w:t xml:space="preserve">  </w:t>
      </w:r>
      <w:r w:rsidR="009C4F8D" w:rsidRPr="009C4F8D">
        <w:rPr>
          <w:rStyle w:val="a5"/>
          <w:rFonts w:ascii="Verdana" w:hAnsi="Verdana"/>
          <w:color w:val="000000"/>
          <w:szCs w:val="20"/>
          <w:u w:val="single"/>
        </w:rPr>
        <w:t>Список книг по внеклассному чтению на лето 2 класс</w:t>
      </w:r>
    </w:p>
    <w:p w:rsidR="007C5725" w:rsidRPr="0037712D" w:rsidRDefault="009C4F8D" w:rsidP="007C5725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Cs w:val="20"/>
        </w:rPr>
      </w:pPr>
      <w:r>
        <w:rPr>
          <w:rStyle w:val="a5"/>
          <w:rFonts w:ascii="Verdana" w:hAnsi="Verdana"/>
          <w:color w:val="000000"/>
          <w:szCs w:val="20"/>
          <w:u w:val="single"/>
        </w:rPr>
        <w:t xml:space="preserve"> (переходим в 3 класс)</w:t>
      </w:r>
    </w:p>
    <w:p w:rsidR="007C5725" w:rsidRDefault="007C5725" w:rsidP="007C572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7C5725" w:rsidRDefault="007C5725" w:rsidP="007C572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796DF2" w:rsidRDefault="00796DF2" w:rsidP="007C5725">
      <w:pPr>
        <w:pStyle w:val="a4"/>
        <w:shd w:val="clear" w:color="auto" w:fill="FFFFFF"/>
        <w:spacing w:before="30" w:beforeAutospacing="0" w:after="30" w:afterAutospacing="0"/>
        <w:rPr>
          <w:rFonts w:asciiTheme="majorHAnsi" w:hAnsiTheme="majorHAnsi"/>
          <w:b/>
          <w:color w:val="000000"/>
          <w:szCs w:val="20"/>
        </w:rPr>
      </w:pPr>
    </w:p>
    <w:p w:rsidR="007C5725" w:rsidRPr="00796DF2" w:rsidRDefault="007C5725" w:rsidP="007C5725">
      <w:pPr>
        <w:pStyle w:val="a4"/>
        <w:shd w:val="clear" w:color="auto" w:fill="FFFFFF"/>
        <w:spacing w:before="30" w:beforeAutospacing="0" w:after="30" w:afterAutospacing="0"/>
        <w:rPr>
          <w:rFonts w:asciiTheme="majorHAnsi" w:hAnsiTheme="majorHAnsi"/>
          <w:b/>
          <w:color w:val="000000"/>
          <w:szCs w:val="20"/>
        </w:rPr>
      </w:pPr>
      <w:r w:rsidRPr="00796DF2">
        <w:rPr>
          <w:rFonts w:asciiTheme="majorHAnsi" w:hAnsiTheme="majorHAnsi"/>
          <w:b/>
          <w:color w:val="000000"/>
          <w:szCs w:val="20"/>
        </w:rPr>
        <w:t xml:space="preserve">Книги, выделенные жирным шрифтом, </w:t>
      </w:r>
      <w:r w:rsidR="00EB3BAA">
        <w:rPr>
          <w:rFonts w:asciiTheme="majorHAnsi" w:hAnsiTheme="majorHAnsi"/>
          <w:b/>
          <w:color w:val="000000"/>
          <w:szCs w:val="20"/>
        </w:rPr>
        <w:t xml:space="preserve">рекомендованы к прочтению. </w:t>
      </w:r>
    </w:p>
    <w:p w:rsidR="00F22244" w:rsidRPr="00796DF2" w:rsidRDefault="00F22244">
      <w:pPr>
        <w:rPr>
          <w:rFonts w:asciiTheme="majorHAnsi" w:hAnsiTheme="majorHAnsi"/>
          <w:b/>
          <w:sz w:val="28"/>
        </w:rPr>
      </w:pPr>
    </w:p>
    <w:sectPr w:rsidR="00F22244" w:rsidRPr="00796DF2" w:rsidSect="007C5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FB7"/>
    <w:multiLevelType w:val="hybridMultilevel"/>
    <w:tmpl w:val="2198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25"/>
    <w:rsid w:val="0011594E"/>
    <w:rsid w:val="0037712D"/>
    <w:rsid w:val="005F64A4"/>
    <w:rsid w:val="00796DF2"/>
    <w:rsid w:val="007C5725"/>
    <w:rsid w:val="008B6AA6"/>
    <w:rsid w:val="009C4F8D"/>
    <w:rsid w:val="009D5AD5"/>
    <w:rsid w:val="00D63E64"/>
    <w:rsid w:val="00EB3BAA"/>
    <w:rsid w:val="00F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C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5725"/>
    <w:rPr>
      <w:b/>
      <w:bCs/>
    </w:rPr>
  </w:style>
  <w:style w:type="paragraph" w:styleId="a6">
    <w:name w:val="List Paragraph"/>
    <w:basedOn w:val="a"/>
    <w:uiPriority w:val="34"/>
    <w:qFormat/>
    <w:rsid w:val="0079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C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5725"/>
    <w:rPr>
      <w:b/>
      <w:bCs/>
    </w:rPr>
  </w:style>
  <w:style w:type="paragraph" w:styleId="a6">
    <w:name w:val="List Paragraph"/>
    <w:basedOn w:val="a"/>
    <w:uiPriority w:val="34"/>
    <w:qFormat/>
    <w:rsid w:val="0079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ЯЯЯ</cp:lastModifiedBy>
  <cp:revision>2</cp:revision>
  <dcterms:created xsi:type="dcterms:W3CDTF">2024-07-09T05:21:00Z</dcterms:created>
  <dcterms:modified xsi:type="dcterms:W3CDTF">2024-07-09T05:21:00Z</dcterms:modified>
</cp:coreProperties>
</file>