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C69E" w14:textId="77777777" w:rsidR="00AE2D9D" w:rsidRDefault="008C07FF" w:rsidP="00AE2D9D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ПОУ по </w:t>
      </w:r>
      <w:r w:rsidR="00AE2D9D" w:rsidRPr="00C15B42">
        <w:rPr>
          <w:rFonts w:ascii="Times New Roman" w:hAnsi="Times New Roman" w:cs="Times New Roman"/>
          <w:b/>
        </w:rPr>
        <w:t>курсу «</w:t>
      </w:r>
      <w:r w:rsidR="00296C75">
        <w:rPr>
          <w:rFonts w:ascii="Times New Roman" w:hAnsi="Times New Roman" w:cs="Times New Roman"/>
          <w:b/>
        </w:rPr>
        <w:t>Юный грамотей</w:t>
      </w:r>
      <w:r w:rsidR="00AE2D9D" w:rsidRPr="00C15B42">
        <w:rPr>
          <w:rFonts w:ascii="Times New Roman" w:hAnsi="Times New Roman" w:cs="Times New Roman"/>
          <w:b/>
        </w:rPr>
        <w:t>» 1-4 класс.</w:t>
      </w:r>
    </w:p>
    <w:p w14:paraId="00DB9862" w14:textId="77777777" w:rsidR="00AE2D9D" w:rsidRPr="00C15B42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</w:p>
    <w:p w14:paraId="03719A2F" w14:textId="77777777" w:rsidR="00AE2D9D" w:rsidRPr="00C15B42" w:rsidRDefault="008C07FF" w:rsidP="00AE2D9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  по</w:t>
      </w:r>
      <w:r w:rsidR="00AE2D9D" w:rsidRPr="00C15B42">
        <w:rPr>
          <w:rFonts w:ascii="Times New Roman" w:hAnsi="Times New Roman" w:cs="Times New Roman"/>
        </w:rPr>
        <w:t xml:space="preserve"> курсу «</w:t>
      </w:r>
      <w:r w:rsidR="00296C75">
        <w:rPr>
          <w:rFonts w:ascii="Times New Roman" w:hAnsi="Times New Roman" w:cs="Times New Roman"/>
        </w:rPr>
        <w:t>Юный грамотей</w:t>
      </w:r>
      <w:r w:rsidR="00AE2D9D" w:rsidRPr="00C15B4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AE2D9D" w:rsidRPr="00C15B42">
        <w:rPr>
          <w:rFonts w:ascii="Times New Roman" w:hAnsi="Times New Roman" w:cs="Times New Roman"/>
        </w:rPr>
        <w:t>основного общего об</w:t>
      </w:r>
      <w:r>
        <w:rPr>
          <w:rFonts w:ascii="Times New Roman" w:hAnsi="Times New Roman" w:cs="Times New Roman"/>
        </w:rPr>
        <w:t>разования составлена на основе:</w:t>
      </w:r>
    </w:p>
    <w:p w14:paraId="3834A17E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color w:val="000000" w:themeColor="text1"/>
        </w:rPr>
      </w:pPr>
      <w:r w:rsidRPr="00C15B42">
        <w:rPr>
          <w:rFonts w:ascii="Times New Roman" w:hAnsi="Times New Roman" w:cs="Times New Roman"/>
          <w:color w:val="000000" w:themeColor="text1"/>
        </w:rPr>
        <w:t xml:space="preserve">Федерального закона «Об образовании в Российской Федерации» от 29.12.2012 </w:t>
      </w:r>
      <w:r w:rsidRPr="00C15B42">
        <w:rPr>
          <w:rFonts w:ascii="Times New Roman" w:hAnsi="Times New Roman" w:cs="Times New Roman"/>
          <w:color w:val="000000" w:themeColor="text1"/>
          <w:lang w:val="en-US"/>
        </w:rPr>
        <w:t>N</w:t>
      </w:r>
      <w:r w:rsidRPr="00C15B42">
        <w:rPr>
          <w:rFonts w:ascii="Times New Roman" w:hAnsi="Times New Roman" w:cs="Times New Roman"/>
          <w:color w:val="000000" w:themeColor="text1"/>
        </w:rPr>
        <w:t xml:space="preserve"> 273-ФЗ</w:t>
      </w:r>
    </w:p>
    <w:p w14:paraId="56242863" w14:textId="77777777" w:rsidR="00AE2D9D" w:rsidRDefault="00AE2D9D" w:rsidP="00AE2D9D">
      <w:pPr>
        <w:pStyle w:val="a6"/>
        <w:rPr>
          <w:rFonts w:ascii="Times New Roman" w:hAnsi="Times New Roman" w:cs="Times New Roman"/>
          <w:color w:val="000000" w:themeColor="text1"/>
        </w:rPr>
      </w:pPr>
      <w:r w:rsidRPr="00C15B42">
        <w:rPr>
          <w:rFonts w:ascii="Times New Roman" w:hAnsi="Times New Roman" w:cs="Times New Roman"/>
          <w:color w:val="000000" w:themeColor="text1"/>
        </w:rPr>
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 (Зарегистрирован 05.07.2021 № 64100)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C07FF">
        <w:rPr>
          <w:rFonts w:ascii="Times New Roman" w:hAnsi="Times New Roman" w:cs="Times New Roman"/>
        </w:rPr>
        <w:t>по</w:t>
      </w:r>
      <w:r w:rsidRPr="00B3542C">
        <w:rPr>
          <w:rFonts w:ascii="Times New Roman" w:hAnsi="Times New Roman" w:cs="Times New Roman"/>
        </w:rPr>
        <w:t xml:space="preserve"> курсу «</w:t>
      </w:r>
      <w:r w:rsidR="00296C75">
        <w:rPr>
          <w:rFonts w:ascii="Times New Roman" w:hAnsi="Times New Roman" w:cs="Times New Roman"/>
        </w:rPr>
        <w:t>Юный грамотей</w:t>
      </w:r>
      <w:r w:rsidRPr="00B3542C">
        <w:rPr>
          <w:rFonts w:ascii="Times New Roman" w:hAnsi="Times New Roman" w:cs="Times New Roman"/>
        </w:rPr>
        <w:t>»</w:t>
      </w:r>
      <w:r w:rsidRPr="00C15B42">
        <w:rPr>
          <w:rFonts w:ascii="Times New Roman" w:hAnsi="Times New Roman" w:cs="Times New Roman"/>
          <w:b/>
        </w:rPr>
        <w:t xml:space="preserve"> </w:t>
      </w:r>
      <w:r w:rsidRPr="00C15B42">
        <w:rPr>
          <w:rFonts w:ascii="Times New Roman" w:hAnsi="Times New Roman" w:cs="Times New Roman"/>
          <w:color w:val="000000" w:themeColor="text1"/>
        </w:rPr>
        <w:t>№ 3/21)</w:t>
      </w:r>
    </w:p>
    <w:p w14:paraId="442E2EBD" w14:textId="77777777" w:rsidR="00AE2D9D" w:rsidRDefault="00AE2D9D" w:rsidP="00AE2D9D">
      <w:pPr>
        <w:pStyle w:val="a6"/>
        <w:rPr>
          <w:rFonts w:ascii="Times New Roman" w:hAnsi="Times New Roman" w:cs="Times New Roman"/>
          <w:color w:val="000000" w:themeColor="text1"/>
        </w:rPr>
      </w:pPr>
    </w:p>
    <w:p w14:paraId="3AC3DB28" w14:textId="77777777" w:rsidR="00AE2D9D" w:rsidRPr="00C15B42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  <w:r w:rsidRPr="00C15B42">
        <w:rPr>
          <w:rFonts w:ascii="Times New Roman" w:hAnsi="Times New Roman" w:cs="Times New Roman"/>
          <w:b/>
        </w:rPr>
        <w:t xml:space="preserve">1. Планируемые результаты освоения учебного  </w:t>
      </w:r>
      <w:r>
        <w:rPr>
          <w:rFonts w:ascii="Times New Roman" w:hAnsi="Times New Roman" w:cs="Times New Roman"/>
          <w:b/>
        </w:rPr>
        <w:t>курса</w:t>
      </w:r>
      <w:r w:rsidRPr="00C15B42">
        <w:rPr>
          <w:rFonts w:ascii="Times New Roman" w:hAnsi="Times New Roman" w:cs="Times New Roman"/>
          <w:b/>
        </w:rPr>
        <w:t xml:space="preserve"> «</w:t>
      </w:r>
      <w:r w:rsidR="00296C75">
        <w:rPr>
          <w:rFonts w:ascii="Times New Roman" w:hAnsi="Times New Roman" w:cs="Times New Roman"/>
          <w:b/>
        </w:rPr>
        <w:t>Юный грамотей</w:t>
      </w:r>
      <w:r w:rsidRPr="00C15B42">
        <w:rPr>
          <w:rFonts w:ascii="Times New Roman" w:hAnsi="Times New Roman" w:cs="Times New Roman"/>
          <w:b/>
        </w:rPr>
        <w:t>»</w:t>
      </w:r>
    </w:p>
    <w:p w14:paraId="06BB66D9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C15B4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5E655A16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1-й класс</w:t>
      </w:r>
    </w:p>
    <w:p w14:paraId="713DF43A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результаты:</w:t>
      </w:r>
    </w:p>
    <w:p w14:paraId="70CF4709" w14:textId="77777777" w:rsidR="008C07FF" w:rsidRPr="008C07FF" w:rsidRDefault="008C07FF" w:rsidP="008C07FF">
      <w:pPr>
        <w:numPr>
          <w:ilvl w:val="0"/>
          <w:numId w:val="19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осознавать роль языка и речи в жизни людей;</w:t>
      </w:r>
    </w:p>
    <w:p w14:paraId="5AE508BF" w14:textId="77777777" w:rsidR="008C07FF" w:rsidRPr="008C07FF" w:rsidRDefault="008C07FF" w:rsidP="008C07FF">
      <w:pPr>
        <w:numPr>
          <w:ilvl w:val="0"/>
          <w:numId w:val="19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эмоционально «проживать» текст, выражать свои эмоции;</w:t>
      </w:r>
    </w:p>
    <w:p w14:paraId="1F8D778F" w14:textId="77777777" w:rsidR="008C07FF" w:rsidRPr="008C07FF" w:rsidRDefault="008C07FF" w:rsidP="008C07FF">
      <w:pPr>
        <w:numPr>
          <w:ilvl w:val="0"/>
          <w:numId w:val="19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понимать эмоции других людей, сочувствовать, сопереживать;</w:t>
      </w:r>
    </w:p>
    <w:p w14:paraId="11305935" w14:textId="77777777" w:rsidR="008C07FF" w:rsidRPr="008C07FF" w:rsidRDefault="008C07FF" w:rsidP="008C07FF">
      <w:pPr>
        <w:numPr>
          <w:ilvl w:val="0"/>
          <w:numId w:val="19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высказывать своё отношение к героям прочитанных произведений, к их поступкам.</w:t>
      </w:r>
    </w:p>
    <w:p w14:paraId="06DAF8D6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</w:p>
    <w:p w14:paraId="1988CE29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Регулятивные УУД:</w:t>
      </w:r>
    </w:p>
    <w:p w14:paraId="3059B903" w14:textId="77777777" w:rsidR="008C07FF" w:rsidRPr="008C07FF" w:rsidRDefault="008C07FF" w:rsidP="008C07FF">
      <w:pPr>
        <w:numPr>
          <w:ilvl w:val="0"/>
          <w:numId w:val="20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определять и формулировать цель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деятельности с помощью учителя;</w:t>
      </w:r>
    </w:p>
    <w:p w14:paraId="7D1B71D1" w14:textId="77777777" w:rsidR="008C07FF" w:rsidRPr="008C07FF" w:rsidRDefault="008C07FF" w:rsidP="008C07FF">
      <w:pPr>
        <w:numPr>
          <w:ilvl w:val="0"/>
          <w:numId w:val="20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учиться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высказывать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своё предположение (версию) на основе работы с материалом;</w:t>
      </w:r>
    </w:p>
    <w:p w14:paraId="20EA54F1" w14:textId="77777777" w:rsidR="008C07FF" w:rsidRPr="008C07FF" w:rsidRDefault="008C07FF" w:rsidP="008C07FF">
      <w:pPr>
        <w:numPr>
          <w:ilvl w:val="0"/>
          <w:numId w:val="20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учиться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работать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по предложенному учителем плану</w:t>
      </w:r>
    </w:p>
    <w:p w14:paraId="58C95852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Познавательные УУД:</w:t>
      </w:r>
    </w:p>
    <w:p w14:paraId="3F4E3986" w14:textId="77777777" w:rsidR="008C07FF" w:rsidRPr="008C07FF" w:rsidRDefault="008C07FF" w:rsidP="008C07FF">
      <w:pPr>
        <w:numPr>
          <w:ilvl w:val="0"/>
          <w:numId w:val="21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находить ответы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на вопросы в тексте, иллюстрациях;</w:t>
      </w:r>
    </w:p>
    <w:p w14:paraId="3701AD8F" w14:textId="77777777" w:rsidR="008C07FF" w:rsidRPr="008C07FF" w:rsidRDefault="008C07FF" w:rsidP="008C07FF">
      <w:pPr>
        <w:numPr>
          <w:ilvl w:val="0"/>
          <w:numId w:val="21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делать выводы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в результате совместной работы класса и учителя;</w:t>
      </w:r>
    </w:p>
    <w:p w14:paraId="566C25A8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Коммуникативные УУД:</w:t>
      </w:r>
    </w:p>
    <w:p w14:paraId="0DED8EA7" w14:textId="77777777" w:rsidR="008C07FF" w:rsidRPr="008C07FF" w:rsidRDefault="008C07FF" w:rsidP="008C07FF">
      <w:pPr>
        <w:numPr>
          <w:ilvl w:val="0"/>
          <w:numId w:val="2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оформлять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свои мысли в устной и письменной форме (на уровне предложения или небольшого текста);</w:t>
      </w:r>
    </w:p>
    <w:p w14:paraId="6D86505E" w14:textId="77777777" w:rsidR="008C07FF" w:rsidRPr="008C07FF" w:rsidRDefault="008C07FF" w:rsidP="008C07FF">
      <w:pPr>
        <w:numPr>
          <w:ilvl w:val="0"/>
          <w:numId w:val="2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слушать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понимать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речь других;</w:t>
      </w:r>
    </w:p>
    <w:p w14:paraId="54C60CB9" w14:textId="77777777" w:rsidR="008C07FF" w:rsidRDefault="008C07FF" w:rsidP="008C07FF">
      <w:pPr>
        <w:numPr>
          <w:ilvl w:val="0"/>
          <w:numId w:val="22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учиться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работать в паре, группе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; выполнять различные роли (лидера, исполнителя)</w:t>
      </w:r>
    </w:p>
    <w:p w14:paraId="4CE308AC" w14:textId="77777777" w:rsidR="00DF0015" w:rsidRPr="00574E1C" w:rsidRDefault="00DF0015" w:rsidP="00DF001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74E1C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Предметные результаты:</w:t>
      </w:r>
    </w:p>
    <w:p w14:paraId="3CD084CD" w14:textId="77777777" w:rsidR="00DF0015" w:rsidRDefault="00DF0015" w:rsidP="00495CF8">
      <w:pPr>
        <w:pStyle w:val="a3"/>
        <w:numPr>
          <w:ilvl w:val="0"/>
          <w:numId w:val="34"/>
        </w:num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группировать звуки и слова по заданному принципу;</w:t>
      </w:r>
    </w:p>
    <w:p w14:paraId="26838FE8" w14:textId="77777777" w:rsidR="00DF0015" w:rsidRDefault="00574E1C" w:rsidP="00495CF8">
      <w:pPr>
        <w:pStyle w:val="a3"/>
        <w:numPr>
          <w:ilvl w:val="0"/>
          <w:numId w:val="34"/>
        </w:num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использовать слова с противоположным и близким значением, выразительные средства языка;</w:t>
      </w:r>
    </w:p>
    <w:p w14:paraId="20346C2F" w14:textId="77777777" w:rsidR="00574E1C" w:rsidRPr="00DF0015" w:rsidRDefault="00574E1C" w:rsidP="00495CF8">
      <w:pPr>
        <w:pStyle w:val="a3"/>
        <w:numPr>
          <w:ilvl w:val="0"/>
          <w:numId w:val="34"/>
        </w:num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учиться работать со словарем</w:t>
      </w:r>
      <w:r w:rsidR="00495CF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62703B2" w14:textId="77777777" w:rsidR="00574E1C" w:rsidRDefault="00574E1C" w:rsidP="00495CF8">
      <w:p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1C5751D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2-й класс</w:t>
      </w:r>
    </w:p>
    <w:p w14:paraId="3F2AD53E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результаты:</w:t>
      </w:r>
    </w:p>
    <w:p w14:paraId="6943812A" w14:textId="77777777" w:rsidR="008C07FF" w:rsidRPr="008C07FF" w:rsidRDefault="008C07FF" w:rsidP="008C07FF">
      <w:pPr>
        <w:numPr>
          <w:ilvl w:val="0"/>
          <w:numId w:val="23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осознавать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роль языка и речи в жизни людей;</w:t>
      </w:r>
    </w:p>
    <w:p w14:paraId="5DBF19B3" w14:textId="77777777" w:rsidR="008C07FF" w:rsidRPr="008C07FF" w:rsidRDefault="008C07FF" w:rsidP="008C07FF">
      <w:pPr>
        <w:numPr>
          <w:ilvl w:val="0"/>
          <w:numId w:val="23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эмоционально «проживать»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текст, выражать свои эмоции;</w:t>
      </w:r>
    </w:p>
    <w:p w14:paraId="0749C205" w14:textId="77777777" w:rsidR="008C07FF" w:rsidRPr="008C07FF" w:rsidRDefault="008C07FF" w:rsidP="008C07FF">
      <w:pPr>
        <w:numPr>
          <w:ilvl w:val="0"/>
          <w:numId w:val="23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понимать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эмоции других людей, сочувствовать, сопереживать;</w:t>
      </w:r>
    </w:p>
    <w:p w14:paraId="33A4F310" w14:textId="77777777" w:rsidR="008C07FF" w:rsidRPr="008C07FF" w:rsidRDefault="008C07FF" w:rsidP="008C07FF">
      <w:pPr>
        <w:numPr>
          <w:ilvl w:val="0"/>
          <w:numId w:val="23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обращать внимание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14:paraId="5A0D7DF5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</w:p>
    <w:p w14:paraId="52A61557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Регулятивные УУД:</w:t>
      </w:r>
    </w:p>
    <w:p w14:paraId="488D95AE" w14:textId="77777777" w:rsidR="008C07FF" w:rsidRPr="008C07FF" w:rsidRDefault="008C07FF" w:rsidP="008C07FF">
      <w:pPr>
        <w:numPr>
          <w:ilvl w:val="0"/>
          <w:numId w:val="24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определять и формулировать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цель деятельности с помощью учителя;</w:t>
      </w:r>
    </w:p>
    <w:p w14:paraId="7AB3FD56" w14:textId="77777777" w:rsidR="008C07FF" w:rsidRPr="008C07FF" w:rsidRDefault="008C07FF" w:rsidP="008C07FF">
      <w:pPr>
        <w:numPr>
          <w:ilvl w:val="0"/>
          <w:numId w:val="24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учиться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высказывать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своё предположение (версию) на основе работы с материалом;</w:t>
      </w:r>
    </w:p>
    <w:p w14:paraId="660AD73B" w14:textId="77777777" w:rsidR="008C07FF" w:rsidRPr="008C07FF" w:rsidRDefault="008C07FF" w:rsidP="008C07FF">
      <w:pPr>
        <w:numPr>
          <w:ilvl w:val="0"/>
          <w:numId w:val="24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учиться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работать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по предложенному учителем плану</w:t>
      </w:r>
    </w:p>
    <w:p w14:paraId="48EFF08A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Познавательные УУД:</w:t>
      </w:r>
    </w:p>
    <w:p w14:paraId="37EBAC82" w14:textId="77777777" w:rsidR="008C07FF" w:rsidRPr="008C07FF" w:rsidRDefault="008C07FF" w:rsidP="008C07FF">
      <w:pPr>
        <w:numPr>
          <w:ilvl w:val="0"/>
          <w:numId w:val="25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находить ответы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на вопросы в тексте, иллюстрациях;</w:t>
      </w:r>
    </w:p>
    <w:p w14:paraId="6745D0EA" w14:textId="77777777" w:rsidR="008C07FF" w:rsidRPr="008C07FF" w:rsidRDefault="008C07FF" w:rsidP="008C07FF">
      <w:pPr>
        <w:numPr>
          <w:ilvl w:val="0"/>
          <w:numId w:val="25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делать выводы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в результате совместной работы класса и учителя;</w:t>
      </w:r>
    </w:p>
    <w:p w14:paraId="7C6C8B1A" w14:textId="77777777" w:rsidR="008C07FF" w:rsidRPr="008C07FF" w:rsidRDefault="008C07FF" w:rsidP="008C07FF">
      <w:pPr>
        <w:numPr>
          <w:ilvl w:val="0"/>
          <w:numId w:val="25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преобразовывать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информацию из одной формы в другую: подробно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пересказывать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небольшие тексты.</w:t>
      </w:r>
    </w:p>
    <w:p w14:paraId="6B216C70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Коммуникативные УУД:</w:t>
      </w:r>
    </w:p>
    <w:p w14:paraId="7C49F899" w14:textId="77777777" w:rsidR="008C07FF" w:rsidRPr="008C07FF" w:rsidRDefault="008C07FF" w:rsidP="008C07FF">
      <w:pPr>
        <w:numPr>
          <w:ilvl w:val="0"/>
          <w:numId w:val="26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оформлять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свои мысли в устной и письменной форме (на уровне предложения или небольшого текста);</w:t>
      </w:r>
    </w:p>
    <w:p w14:paraId="3CD305C9" w14:textId="77777777" w:rsidR="008C07FF" w:rsidRPr="008C07FF" w:rsidRDefault="008C07FF" w:rsidP="008C07FF">
      <w:pPr>
        <w:numPr>
          <w:ilvl w:val="0"/>
          <w:numId w:val="26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слушать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понимать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14:paraId="0691C1C5" w14:textId="77777777" w:rsidR="008C07FF" w:rsidRPr="008C07FF" w:rsidRDefault="008C07FF" w:rsidP="008C07FF">
      <w:pPr>
        <w:numPr>
          <w:ilvl w:val="0"/>
          <w:numId w:val="26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выразительно читать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пересказывать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текст;</w:t>
      </w:r>
    </w:p>
    <w:p w14:paraId="20C35C90" w14:textId="77777777" w:rsidR="008C07FF" w:rsidRPr="008C07FF" w:rsidRDefault="008C07FF" w:rsidP="008C07FF">
      <w:pPr>
        <w:numPr>
          <w:ilvl w:val="0"/>
          <w:numId w:val="26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договариваться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14:paraId="01C2CA6C" w14:textId="77777777" w:rsidR="008C07FF" w:rsidRDefault="008C07FF" w:rsidP="008C07FF">
      <w:pPr>
        <w:numPr>
          <w:ilvl w:val="0"/>
          <w:numId w:val="26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учиться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работать в паре, группе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; выполнять различные роли (лидера, исполнителя).</w:t>
      </w:r>
    </w:p>
    <w:p w14:paraId="28DC3700" w14:textId="77777777" w:rsidR="00574E1C" w:rsidRDefault="00574E1C" w:rsidP="00574E1C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74E1C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Предметные результаты:</w:t>
      </w:r>
    </w:p>
    <w:p w14:paraId="2336C376" w14:textId="77777777" w:rsidR="00574E1C" w:rsidRPr="00574E1C" w:rsidRDefault="00574E1C" w:rsidP="00495CF8">
      <w:pPr>
        <w:pStyle w:val="a3"/>
        <w:numPr>
          <w:ilvl w:val="0"/>
          <w:numId w:val="3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анализировать заданную схему состава слова и подбирать, моделировать слова, заданного состава;</w:t>
      </w:r>
    </w:p>
    <w:p w14:paraId="06F542CA" w14:textId="77777777" w:rsidR="00574E1C" w:rsidRPr="00574E1C" w:rsidRDefault="00574E1C" w:rsidP="00495CF8">
      <w:pPr>
        <w:pStyle w:val="a3"/>
        <w:numPr>
          <w:ilvl w:val="0"/>
          <w:numId w:val="3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учиться осознавать место возможного возникновения орфографической ошибки;</w:t>
      </w:r>
    </w:p>
    <w:p w14:paraId="0A0FE659" w14:textId="77777777" w:rsidR="00574E1C" w:rsidRPr="00574E1C" w:rsidRDefault="00574E1C" w:rsidP="00495CF8">
      <w:pPr>
        <w:pStyle w:val="a3"/>
        <w:numPr>
          <w:ilvl w:val="0"/>
          <w:numId w:val="3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объяснять значение фразеологизмов, использовать их в речи.</w:t>
      </w:r>
    </w:p>
    <w:p w14:paraId="1F04A932" w14:textId="77777777" w:rsidR="00574E1C" w:rsidRPr="008C07FF" w:rsidRDefault="00574E1C" w:rsidP="00574E1C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DB93DF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3-4-й классы</w:t>
      </w:r>
    </w:p>
    <w:p w14:paraId="52C48809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14:paraId="58A399AF" w14:textId="77777777" w:rsidR="008C07FF" w:rsidRPr="008C07FF" w:rsidRDefault="008C07FF" w:rsidP="008C07FF">
      <w:pPr>
        <w:numPr>
          <w:ilvl w:val="0"/>
          <w:numId w:val="27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эмоциональность; умение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осознавать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определять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(называть) свои эмоции;</w:t>
      </w:r>
    </w:p>
    <w:p w14:paraId="174BB54E" w14:textId="77777777" w:rsidR="008C07FF" w:rsidRPr="008C07FF" w:rsidRDefault="008C07FF" w:rsidP="008C07FF">
      <w:pPr>
        <w:numPr>
          <w:ilvl w:val="0"/>
          <w:numId w:val="27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эмпатия – умение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осознавать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определять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эмоции других людей;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сочувствовать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другим людям,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сопереживать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E7725EF" w14:textId="77777777" w:rsidR="008C07FF" w:rsidRPr="008C07FF" w:rsidRDefault="008C07FF" w:rsidP="008C07FF">
      <w:pPr>
        <w:numPr>
          <w:ilvl w:val="0"/>
          <w:numId w:val="27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чувство прекрасного – умение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чувствовать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красоту и выразительность речи,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стремиться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к совершенствованию собственной речи;</w:t>
      </w:r>
    </w:p>
    <w:p w14:paraId="4BF72F4B" w14:textId="77777777" w:rsidR="008C07FF" w:rsidRPr="008C07FF" w:rsidRDefault="008C07FF" w:rsidP="008C07FF">
      <w:pPr>
        <w:numPr>
          <w:ilvl w:val="0"/>
          <w:numId w:val="27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любовь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уважение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к Отечеству, его языку, культуре;</w:t>
      </w:r>
    </w:p>
    <w:p w14:paraId="64DE388B" w14:textId="77777777" w:rsidR="008C07FF" w:rsidRPr="008C07FF" w:rsidRDefault="008C07FF" w:rsidP="008C07FF">
      <w:pPr>
        <w:numPr>
          <w:ilvl w:val="0"/>
          <w:numId w:val="27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интерес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к чтению, к ведению диалога с автором текста;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потребность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в чтении;</w:t>
      </w:r>
    </w:p>
    <w:p w14:paraId="3C2C26B4" w14:textId="77777777" w:rsidR="008C07FF" w:rsidRPr="008C07FF" w:rsidRDefault="008C07FF" w:rsidP="008C07FF">
      <w:pPr>
        <w:numPr>
          <w:ilvl w:val="0"/>
          <w:numId w:val="27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интерес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к письму, к созданию собственных текстов, к письменной форме общения;</w:t>
      </w:r>
    </w:p>
    <w:p w14:paraId="04D5AB0D" w14:textId="77777777" w:rsidR="008C07FF" w:rsidRPr="008C07FF" w:rsidRDefault="008C07FF" w:rsidP="008C07FF">
      <w:pPr>
        <w:numPr>
          <w:ilvl w:val="0"/>
          <w:numId w:val="27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интерес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к изучению языка;</w:t>
      </w:r>
    </w:p>
    <w:p w14:paraId="140FB52B" w14:textId="77777777" w:rsidR="008C07FF" w:rsidRPr="008C07FF" w:rsidRDefault="008C07FF" w:rsidP="008C07FF">
      <w:pPr>
        <w:numPr>
          <w:ilvl w:val="0"/>
          <w:numId w:val="27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осознание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ответственности за произнесённое и написанное слово.</w:t>
      </w:r>
    </w:p>
    <w:p w14:paraId="39A5E2E0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</w:p>
    <w:p w14:paraId="2BFD8451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Регулятивные УУД:</w:t>
      </w:r>
    </w:p>
    <w:p w14:paraId="37C9E234" w14:textId="77777777" w:rsidR="008C07FF" w:rsidRPr="008C07FF" w:rsidRDefault="008C07FF" w:rsidP="008C07FF">
      <w:pPr>
        <w:numPr>
          <w:ilvl w:val="0"/>
          <w:numId w:val="28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самостоятельно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формулировать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тему и цели урока;</w:t>
      </w:r>
    </w:p>
    <w:p w14:paraId="56F7C95E" w14:textId="77777777" w:rsidR="008C07FF" w:rsidRPr="008C07FF" w:rsidRDefault="008C07FF" w:rsidP="008C07FF">
      <w:pPr>
        <w:numPr>
          <w:ilvl w:val="0"/>
          <w:numId w:val="28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составлять план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решения учебной проблемы совместно с учителем;</w:t>
      </w:r>
    </w:p>
    <w:p w14:paraId="7AF50B3D" w14:textId="77777777" w:rsidR="008C07FF" w:rsidRPr="008C07FF" w:rsidRDefault="008C07FF" w:rsidP="008C07FF">
      <w:pPr>
        <w:numPr>
          <w:ilvl w:val="0"/>
          <w:numId w:val="28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работать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по плану, сверяя свои действия с целью,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корректировать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свою деятельность;</w:t>
      </w:r>
    </w:p>
    <w:p w14:paraId="25BD192D" w14:textId="77777777" w:rsidR="008C07FF" w:rsidRPr="008C07FF" w:rsidRDefault="008C07FF" w:rsidP="008C07FF">
      <w:pPr>
        <w:numPr>
          <w:ilvl w:val="0"/>
          <w:numId w:val="28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в диалоге с учителем вырабатывать критерии оценки и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определять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степень успешности своей работы и работы других в соответствии с этими критериями.</w:t>
      </w:r>
    </w:p>
    <w:p w14:paraId="627B8A1E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Познавательные УУД:</w:t>
      </w:r>
    </w:p>
    <w:p w14:paraId="386E98A2" w14:textId="77777777" w:rsidR="008C07FF" w:rsidRPr="008C07FF" w:rsidRDefault="008C07FF" w:rsidP="008C07FF">
      <w:pPr>
        <w:numPr>
          <w:ilvl w:val="0"/>
          <w:numId w:val="29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перерабатывать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преобразовывать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информацию из одной формы в другую (составлять план, таблицу, схему);</w:t>
      </w:r>
    </w:p>
    <w:p w14:paraId="05E262BC" w14:textId="77777777" w:rsidR="008C07FF" w:rsidRPr="008C07FF" w:rsidRDefault="008C07FF" w:rsidP="008C07FF">
      <w:pPr>
        <w:numPr>
          <w:ilvl w:val="0"/>
          <w:numId w:val="29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пользоваться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словарями, справочниками;</w:t>
      </w:r>
    </w:p>
    <w:p w14:paraId="58F27EA4" w14:textId="77777777" w:rsidR="008C07FF" w:rsidRPr="008C07FF" w:rsidRDefault="008C07FF" w:rsidP="008C07FF">
      <w:pPr>
        <w:numPr>
          <w:ilvl w:val="0"/>
          <w:numId w:val="29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осуществлять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анализ и синтез;</w:t>
      </w:r>
    </w:p>
    <w:p w14:paraId="69F14A31" w14:textId="77777777" w:rsidR="008C07FF" w:rsidRPr="008C07FF" w:rsidRDefault="008C07FF" w:rsidP="008C07FF">
      <w:pPr>
        <w:numPr>
          <w:ilvl w:val="0"/>
          <w:numId w:val="29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устанавливать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причинно-следственные связи;</w:t>
      </w:r>
    </w:p>
    <w:p w14:paraId="68B83A3A" w14:textId="77777777" w:rsidR="008C07FF" w:rsidRPr="008C07FF" w:rsidRDefault="008C07FF" w:rsidP="008C07FF">
      <w:pPr>
        <w:numPr>
          <w:ilvl w:val="0"/>
          <w:numId w:val="29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строить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рассуждения;</w:t>
      </w:r>
    </w:p>
    <w:p w14:paraId="7E9EA9A5" w14:textId="77777777" w:rsidR="008C07FF" w:rsidRPr="008C07FF" w:rsidRDefault="008C07FF" w:rsidP="008C07FF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Коммуникативные УУД:</w:t>
      </w:r>
    </w:p>
    <w:p w14:paraId="27DF1255" w14:textId="77777777" w:rsidR="008C07FF" w:rsidRPr="008C07FF" w:rsidRDefault="008C07FF" w:rsidP="00495CF8">
      <w:pPr>
        <w:numPr>
          <w:ilvl w:val="0"/>
          <w:numId w:val="30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адекватно использовать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14:paraId="33CF163B" w14:textId="77777777" w:rsidR="008C07FF" w:rsidRPr="008C07FF" w:rsidRDefault="008C07FF" w:rsidP="00495CF8">
      <w:pPr>
        <w:numPr>
          <w:ilvl w:val="0"/>
          <w:numId w:val="30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высказывать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обосновывать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свою точку зрения;</w:t>
      </w:r>
    </w:p>
    <w:p w14:paraId="2A94969F" w14:textId="77777777" w:rsidR="008C07FF" w:rsidRPr="008C07FF" w:rsidRDefault="008C07FF" w:rsidP="00495CF8">
      <w:pPr>
        <w:numPr>
          <w:ilvl w:val="0"/>
          <w:numId w:val="30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слушать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слышать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14:paraId="21632CA7" w14:textId="77777777" w:rsidR="008C07FF" w:rsidRPr="008C07FF" w:rsidRDefault="008C07FF" w:rsidP="00495CF8">
      <w:pPr>
        <w:numPr>
          <w:ilvl w:val="0"/>
          <w:numId w:val="30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договариваться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 и приходить к общему решению в совместной деятельности;</w:t>
      </w:r>
    </w:p>
    <w:p w14:paraId="74B4C2CE" w14:textId="77777777" w:rsidR="008C07FF" w:rsidRDefault="008C07FF" w:rsidP="00495CF8">
      <w:pPr>
        <w:numPr>
          <w:ilvl w:val="0"/>
          <w:numId w:val="30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7FF">
        <w:rPr>
          <w:rFonts w:ascii="Times New Roman" w:eastAsia="Times New Roman" w:hAnsi="Times New Roman" w:cs="Times New Roman"/>
          <w:iCs/>
          <w:color w:val="000000"/>
          <w:lang w:eastAsia="ru-RU"/>
        </w:rPr>
        <w:t>задавать вопросы</w:t>
      </w:r>
      <w:r w:rsidRPr="008C07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5A24542" w14:textId="77777777" w:rsidR="00574E1C" w:rsidRDefault="00574E1C" w:rsidP="00574E1C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74E1C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Предметные результаты:</w:t>
      </w:r>
    </w:p>
    <w:p w14:paraId="4D47C885" w14:textId="77777777" w:rsidR="00495CF8" w:rsidRDefault="00495CF8" w:rsidP="00495CF8">
      <w:pPr>
        <w:pStyle w:val="a3"/>
        <w:numPr>
          <w:ilvl w:val="0"/>
          <w:numId w:val="36"/>
        </w:num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сочинять тексты различного характера (описание, рассуждение, повествование);</w:t>
      </w:r>
    </w:p>
    <w:p w14:paraId="55E48476" w14:textId="77777777" w:rsidR="00495CF8" w:rsidRDefault="00495CF8" w:rsidP="00495CF8">
      <w:pPr>
        <w:pStyle w:val="a3"/>
        <w:numPr>
          <w:ilvl w:val="0"/>
          <w:numId w:val="36"/>
        </w:num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классифицировать предложения по цели высказывания;</w:t>
      </w:r>
    </w:p>
    <w:p w14:paraId="3ABA7D28" w14:textId="77777777" w:rsidR="00495CF8" w:rsidRDefault="00495CF8" w:rsidP="00495CF8">
      <w:pPr>
        <w:pStyle w:val="a3"/>
        <w:numPr>
          <w:ilvl w:val="0"/>
          <w:numId w:val="36"/>
        </w:num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различать простые и сложные предложения;</w:t>
      </w:r>
    </w:p>
    <w:p w14:paraId="1F603CA7" w14:textId="77777777" w:rsidR="00495CF8" w:rsidRDefault="00495CF8" w:rsidP="00495CF8">
      <w:pPr>
        <w:pStyle w:val="a3"/>
        <w:numPr>
          <w:ilvl w:val="0"/>
          <w:numId w:val="36"/>
        </w:num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различать омонимы, архаизмы и неологизмы;</w:t>
      </w:r>
    </w:p>
    <w:p w14:paraId="4A039355" w14:textId="77777777" w:rsidR="00495CF8" w:rsidRDefault="00495CF8" w:rsidP="00495CF8">
      <w:pPr>
        <w:pStyle w:val="a3"/>
        <w:numPr>
          <w:ilvl w:val="0"/>
          <w:numId w:val="36"/>
        </w:num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видеть лексикологические и фразеологические единицы русского языка в учебном и художественном текстах;</w:t>
      </w:r>
    </w:p>
    <w:p w14:paraId="0637F45B" w14:textId="77777777" w:rsidR="00495CF8" w:rsidRPr="00495CF8" w:rsidRDefault="00495CF8" w:rsidP="00495CF8">
      <w:pPr>
        <w:pStyle w:val="a3"/>
        <w:numPr>
          <w:ilvl w:val="0"/>
          <w:numId w:val="36"/>
        </w:num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составлять устные и письменные тексты.</w:t>
      </w:r>
    </w:p>
    <w:p w14:paraId="2BA5FDAF" w14:textId="77777777" w:rsidR="00574E1C" w:rsidRDefault="00574E1C" w:rsidP="00574E1C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01E603" w14:textId="77777777" w:rsidR="00C105C3" w:rsidRPr="008C07FF" w:rsidRDefault="00C105C3" w:rsidP="00C105C3">
      <w:pPr>
        <w:shd w:val="clear" w:color="auto" w:fill="FFFFFF"/>
        <w:spacing w:after="150"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E1C6D9" w14:textId="77777777" w:rsidR="00AE2D9D" w:rsidRPr="00C15B42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  <w:r w:rsidRPr="00C15B42">
        <w:rPr>
          <w:rFonts w:ascii="Times New Roman" w:hAnsi="Times New Roman" w:cs="Times New Roman"/>
          <w:b/>
        </w:rPr>
        <w:t>2. Содержание учебного</w:t>
      </w:r>
      <w:r w:rsidR="008C07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курса</w:t>
      </w:r>
      <w:r w:rsidRPr="00C15B42">
        <w:rPr>
          <w:rFonts w:ascii="Times New Roman" w:hAnsi="Times New Roman" w:cs="Times New Roman"/>
          <w:b/>
        </w:rPr>
        <w:t xml:space="preserve"> «</w:t>
      </w:r>
      <w:r w:rsidR="008C07FF">
        <w:rPr>
          <w:rFonts w:ascii="Times New Roman" w:hAnsi="Times New Roman" w:cs="Times New Roman"/>
          <w:b/>
        </w:rPr>
        <w:t>Юный грамотей</w:t>
      </w:r>
      <w:r w:rsidRPr="00C15B42">
        <w:rPr>
          <w:rFonts w:ascii="Times New Roman" w:hAnsi="Times New Roman" w:cs="Times New Roman"/>
          <w:b/>
        </w:rPr>
        <w:t>»</w:t>
      </w:r>
    </w:p>
    <w:p w14:paraId="519650CB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C15B4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0EA64D0C" w14:textId="77777777" w:rsidR="00AE2D9D" w:rsidRPr="00C15B42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</w:p>
    <w:p w14:paraId="1CE67BE9" w14:textId="77777777" w:rsidR="00AE2D9D" w:rsidRPr="00C15B42" w:rsidRDefault="00AE2D9D" w:rsidP="00C105C3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512C561C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10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Наша речь и наш язык</w:t>
      </w:r>
    </w:p>
    <w:p w14:paraId="2CF0606A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</w:t>
      </w:r>
    </w:p>
    <w:p w14:paraId="1CAFA019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 Текст</w:t>
      </w:r>
    </w:p>
    <w:p w14:paraId="189D8D8A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Сочинение по наблюдениям с использованием описания и повествования. 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14:paraId="6F4BB249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Предложение и словосочетание</w:t>
      </w:r>
    </w:p>
    <w:p w14:paraId="46037B7A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</w:t>
      </w:r>
    </w:p>
    <w:p w14:paraId="0EA4D2F6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Слово и его значение</w:t>
      </w:r>
    </w:p>
    <w:p w14:paraId="643DE076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Знакомство с термином </w:t>
      </w:r>
      <w:proofErr w:type="gramStart"/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« лексика</w:t>
      </w:r>
      <w:proofErr w:type="gramEnd"/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 xml:space="preserve">», и лексическим значением слов. Знакомство с толковыми словарями русского </w:t>
      </w:r>
      <w:proofErr w:type="gramStart"/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языка .</w:t>
      </w:r>
      <w:proofErr w:type="gramEnd"/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 xml:space="preserve"> Обогащение словарного запаса учащихся. 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14:paraId="34D8F871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Состав слова</w:t>
      </w:r>
    </w:p>
    <w:p w14:paraId="02BFDE45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Знакомство с историей образования древнерусских имен. Беседа об истории появления отчеств и фамилий в русском языке. Беседа об истории появления отчеств и фамилий в русском языке. Знакомство со способами номинации, аффиксальном словообразовании и словосложении.</w:t>
      </w:r>
    </w:p>
    <w:p w14:paraId="15BEC107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Части речи</w:t>
      </w:r>
    </w:p>
    <w:p w14:paraId="51FFF9B8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Система частей речи русского языка: самостоятельные и служебные части речи.</w:t>
      </w:r>
    </w:p>
    <w:p w14:paraId="641BDFF5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Фонетика и графика</w:t>
      </w:r>
    </w:p>
    <w:p w14:paraId="1C6BAB39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 xml:space="preserve">Расширение знаний о буквах и звуках. Знакомство с наукой фонетикой, правилами чтения и записи транскрипции. Рассказ учителя об отличии </w:t>
      </w:r>
      <w:proofErr w:type="gramStart"/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« буквы</w:t>
      </w:r>
      <w:proofErr w:type="gramEnd"/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» от «звука». Составление транскрипций. Знакомство с понятиями «фонография» и «звукозапись». Знакомство с историей письма, с этапом развития письменности – фонографией.</w:t>
      </w:r>
    </w:p>
    <w:p w14:paraId="69946ECA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Орфоэпия</w:t>
      </w:r>
    </w:p>
    <w:p w14:paraId="7E6B275A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Знакомство с наукой орфоэпия, с нормами литературного произношения. Углубление и расширение знаний и представлений о литературном языке. Знакомство с понятиями «орфоэпия. Обучение правильному произношению слов, соблюдая орфоэпические нормы.</w:t>
      </w:r>
    </w:p>
    <w:p w14:paraId="6FD19E14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Орфография</w:t>
      </w:r>
    </w:p>
    <w:p w14:paraId="57AA652B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05C3">
        <w:rPr>
          <w:rFonts w:ascii="Times New Roman" w:eastAsia="Times New Roman" w:hAnsi="Times New Roman" w:cs="Times New Roman"/>
          <w:color w:val="000000"/>
          <w:lang w:eastAsia="ru-RU"/>
        </w:rPr>
        <w:t>Формировать орфографической зоркости. Использование разных принципов правописания в зависимости от места орфограммы в слове. Использование орфографического словаря.</w:t>
      </w:r>
    </w:p>
    <w:p w14:paraId="3EF7FEDC" w14:textId="77777777" w:rsidR="00C105C3" w:rsidRPr="00C105C3" w:rsidRDefault="00C105C3" w:rsidP="00C105C3">
      <w:p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F90866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4EC42006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550D6064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</w:p>
    <w:p w14:paraId="7D37D0D7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6153B340" w14:textId="77777777" w:rsidR="00AE2D9D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  <w:r w:rsidRPr="00C15B42">
        <w:rPr>
          <w:rFonts w:ascii="Times New Roman" w:hAnsi="Times New Roman" w:cs="Times New Roman"/>
          <w:b/>
        </w:rPr>
        <w:t xml:space="preserve">3. Тематическое </w:t>
      </w:r>
      <w:proofErr w:type="gramStart"/>
      <w:r w:rsidRPr="00C15B42">
        <w:rPr>
          <w:rFonts w:ascii="Times New Roman" w:hAnsi="Times New Roman" w:cs="Times New Roman"/>
          <w:b/>
        </w:rPr>
        <w:t>планирование  учебного</w:t>
      </w:r>
      <w:proofErr w:type="gramEnd"/>
      <w:r w:rsidRPr="00C15B42">
        <w:rPr>
          <w:rFonts w:ascii="Times New Roman" w:hAnsi="Times New Roman" w:cs="Times New Roman"/>
          <w:b/>
        </w:rPr>
        <w:t xml:space="preserve"> курса «</w:t>
      </w:r>
      <w:r w:rsidR="00C105C3">
        <w:rPr>
          <w:rFonts w:ascii="Times New Roman" w:hAnsi="Times New Roman" w:cs="Times New Roman"/>
          <w:b/>
        </w:rPr>
        <w:t>Юный грамотей</w:t>
      </w:r>
      <w:r w:rsidRPr="00C15B42">
        <w:rPr>
          <w:rFonts w:ascii="Times New Roman" w:hAnsi="Times New Roman" w:cs="Times New Roman"/>
          <w:b/>
        </w:rPr>
        <w:t xml:space="preserve">» </w:t>
      </w:r>
    </w:p>
    <w:p w14:paraId="631094DC" w14:textId="77777777" w:rsidR="00AE2D9D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  <w:r w:rsidRPr="00C15B42">
        <w:rPr>
          <w:rFonts w:ascii="Times New Roman" w:hAnsi="Times New Roman" w:cs="Times New Roman"/>
          <w:b/>
        </w:rPr>
        <w:t>1-</w:t>
      </w:r>
      <w:proofErr w:type="gramStart"/>
      <w:r w:rsidRPr="00C15B4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 </w:t>
      </w:r>
      <w:r w:rsidRPr="00C15B42">
        <w:rPr>
          <w:rFonts w:ascii="Times New Roman" w:hAnsi="Times New Roman" w:cs="Times New Roman"/>
          <w:b/>
        </w:rPr>
        <w:t>класс</w:t>
      </w:r>
      <w:proofErr w:type="gramEnd"/>
    </w:p>
    <w:p w14:paraId="0E2BAA5F" w14:textId="77777777" w:rsidR="00AE2D9D" w:rsidRPr="00D439A3" w:rsidRDefault="00AE2D9D" w:rsidP="00AE2D9D">
      <w:pPr>
        <w:pStyle w:val="a6"/>
      </w:pPr>
      <w:r w:rsidRPr="00D439A3">
        <w:rPr>
          <w:b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4023"/>
        <w:gridCol w:w="1134"/>
        <w:gridCol w:w="1559"/>
        <w:gridCol w:w="2562"/>
      </w:tblGrid>
      <w:tr w:rsidR="00AE2D9D" w:rsidRPr="00D439A3" w14:paraId="615C82C3" w14:textId="77777777" w:rsidTr="00296C75">
        <w:tc>
          <w:tcPr>
            <w:tcW w:w="1047" w:type="dxa"/>
          </w:tcPr>
          <w:p w14:paraId="3C33A7F3" w14:textId="77777777" w:rsidR="00AE2D9D" w:rsidRPr="00D439A3" w:rsidRDefault="00AE2D9D" w:rsidP="00296C75">
            <w:pPr>
              <w:pStyle w:val="a6"/>
              <w:rPr>
                <w:b/>
              </w:rPr>
            </w:pPr>
            <w:r w:rsidRPr="00D439A3">
              <w:rPr>
                <w:b/>
              </w:rPr>
              <w:t>№</w:t>
            </w:r>
          </w:p>
        </w:tc>
        <w:tc>
          <w:tcPr>
            <w:tcW w:w="4023" w:type="dxa"/>
          </w:tcPr>
          <w:p w14:paraId="24BED9EA" w14:textId="77777777" w:rsidR="00AE2D9D" w:rsidRPr="00D439A3" w:rsidRDefault="00AE2D9D" w:rsidP="00296C75">
            <w:pPr>
              <w:pStyle w:val="a6"/>
              <w:rPr>
                <w:b/>
              </w:rPr>
            </w:pPr>
            <w:r w:rsidRPr="00D439A3">
              <w:rPr>
                <w:b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14:paraId="48BAA82B" w14:textId="77777777" w:rsidR="00AE2D9D" w:rsidRPr="00D439A3" w:rsidRDefault="00AE2D9D" w:rsidP="00296C75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14:paraId="3BD2625F" w14:textId="77777777" w:rsidR="00AE2D9D" w:rsidRPr="00D439A3" w:rsidRDefault="00AE2D9D" w:rsidP="00296C75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ЭОР</w:t>
            </w:r>
          </w:p>
        </w:tc>
        <w:tc>
          <w:tcPr>
            <w:tcW w:w="2562" w:type="dxa"/>
            <w:vAlign w:val="center"/>
          </w:tcPr>
          <w:p w14:paraId="1114ADCE" w14:textId="77777777" w:rsidR="00AE2D9D" w:rsidRPr="00D439A3" w:rsidRDefault="00AE2D9D" w:rsidP="00296C75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Направление воспитательной деятельности</w:t>
            </w:r>
          </w:p>
        </w:tc>
      </w:tr>
      <w:tr w:rsidR="00AE2D9D" w:rsidRPr="00D439A3" w14:paraId="303FDD4C" w14:textId="77777777" w:rsidTr="00296C75">
        <w:tc>
          <w:tcPr>
            <w:tcW w:w="1047" w:type="dxa"/>
          </w:tcPr>
          <w:p w14:paraId="35116542" w14:textId="77777777" w:rsidR="00AE2D9D" w:rsidRPr="00D439A3" w:rsidRDefault="00AE2D9D" w:rsidP="00296C75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77665676" w14:textId="77777777" w:rsidR="00AE2D9D" w:rsidRPr="00C105C3" w:rsidRDefault="00C105C3" w:rsidP="00296C75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Наша речь и наш язык</w:t>
            </w:r>
          </w:p>
        </w:tc>
        <w:tc>
          <w:tcPr>
            <w:tcW w:w="1134" w:type="dxa"/>
          </w:tcPr>
          <w:p w14:paraId="2C0FE3A1" w14:textId="77777777" w:rsidR="00AE2D9D" w:rsidRPr="00D439A3" w:rsidRDefault="00D17AEA" w:rsidP="00296C75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89C6D94" w14:textId="77777777" w:rsidR="00AE2D9D" w:rsidRPr="00D439A3" w:rsidRDefault="00AE2D9D" w:rsidP="00C105C3">
            <w:pPr>
              <w:pStyle w:val="a6"/>
              <w:jc w:val="center"/>
            </w:pPr>
            <w:r w:rsidRPr="00D439A3">
              <w:t xml:space="preserve">РЭШ, </w:t>
            </w:r>
          </w:p>
        </w:tc>
        <w:tc>
          <w:tcPr>
            <w:tcW w:w="2562" w:type="dxa"/>
          </w:tcPr>
          <w:p w14:paraId="2424BBA8" w14:textId="77777777" w:rsidR="00AE2D9D" w:rsidRPr="00AA4A79" w:rsidRDefault="00D17AEA" w:rsidP="00D17AEA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AE2D9D" w:rsidRPr="00D439A3" w14:paraId="181C085D" w14:textId="77777777" w:rsidTr="00296C75">
        <w:tc>
          <w:tcPr>
            <w:tcW w:w="1047" w:type="dxa"/>
          </w:tcPr>
          <w:p w14:paraId="1D19681B" w14:textId="77777777" w:rsidR="00AE2D9D" w:rsidRPr="00D439A3" w:rsidRDefault="00AE2D9D" w:rsidP="00296C75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72BB8FD3" w14:textId="77777777" w:rsidR="00AE2D9D" w:rsidRPr="00C105C3" w:rsidRDefault="00C105C3" w:rsidP="00296C75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</w:t>
            </w:r>
          </w:p>
        </w:tc>
        <w:tc>
          <w:tcPr>
            <w:tcW w:w="1134" w:type="dxa"/>
          </w:tcPr>
          <w:p w14:paraId="20897E73" w14:textId="77777777" w:rsidR="00AE2D9D" w:rsidRPr="00D439A3" w:rsidRDefault="00D17AEA" w:rsidP="00296C75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5C4D1BA" w14:textId="77777777" w:rsidR="00AE2D9D" w:rsidRPr="00D439A3" w:rsidRDefault="00AE2D9D" w:rsidP="00C105C3">
            <w:pPr>
              <w:pStyle w:val="a6"/>
              <w:jc w:val="center"/>
            </w:pPr>
            <w:r w:rsidRPr="00D439A3">
              <w:t xml:space="preserve">РЭШ, </w:t>
            </w:r>
          </w:p>
        </w:tc>
        <w:tc>
          <w:tcPr>
            <w:tcW w:w="2562" w:type="dxa"/>
          </w:tcPr>
          <w:p w14:paraId="7AAE9F23" w14:textId="77777777" w:rsidR="00AE2D9D" w:rsidRPr="00D439A3" w:rsidRDefault="00D17AEA" w:rsidP="00D17AEA">
            <w:pPr>
              <w:pStyle w:val="a6"/>
              <w:jc w:val="left"/>
            </w:pPr>
            <w:r>
              <w:t>4</w:t>
            </w:r>
          </w:p>
        </w:tc>
      </w:tr>
      <w:tr w:rsidR="00C105C3" w:rsidRPr="00D439A3" w14:paraId="300670AF" w14:textId="77777777" w:rsidTr="00296C75">
        <w:tc>
          <w:tcPr>
            <w:tcW w:w="1047" w:type="dxa"/>
          </w:tcPr>
          <w:p w14:paraId="06799B00" w14:textId="77777777" w:rsidR="00C105C3" w:rsidRPr="00D439A3" w:rsidRDefault="00C105C3" w:rsidP="00296C75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023BFFDB" w14:textId="77777777" w:rsidR="00C105C3" w:rsidRPr="00C105C3" w:rsidRDefault="00C105C3" w:rsidP="00296C75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Предложение и словосочетание</w:t>
            </w:r>
          </w:p>
        </w:tc>
        <w:tc>
          <w:tcPr>
            <w:tcW w:w="1134" w:type="dxa"/>
          </w:tcPr>
          <w:p w14:paraId="52D33885" w14:textId="77777777" w:rsidR="00C105C3" w:rsidRPr="00D439A3" w:rsidRDefault="00D17AEA" w:rsidP="00296C75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0C2C167F" w14:textId="77777777" w:rsidR="00C105C3" w:rsidRPr="00D439A3" w:rsidRDefault="00C105C3" w:rsidP="00C105C3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1267B7E4" w14:textId="77777777" w:rsidR="00C105C3" w:rsidRPr="00D439A3" w:rsidRDefault="00D17AEA" w:rsidP="00D17AEA">
            <w:pPr>
              <w:pStyle w:val="a6"/>
              <w:jc w:val="left"/>
            </w:pPr>
            <w:r>
              <w:t>3</w:t>
            </w:r>
          </w:p>
        </w:tc>
      </w:tr>
      <w:tr w:rsidR="00C105C3" w:rsidRPr="00D439A3" w14:paraId="52424D7C" w14:textId="77777777" w:rsidTr="00296C75">
        <w:tc>
          <w:tcPr>
            <w:tcW w:w="1047" w:type="dxa"/>
          </w:tcPr>
          <w:p w14:paraId="021DAEAA" w14:textId="77777777" w:rsidR="00C105C3" w:rsidRPr="00D439A3" w:rsidRDefault="00C105C3" w:rsidP="00296C75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47C24F01" w14:textId="77777777" w:rsidR="00C105C3" w:rsidRPr="00C105C3" w:rsidRDefault="00C105C3" w:rsidP="00296C75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Слово и его значение</w:t>
            </w:r>
          </w:p>
        </w:tc>
        <w:tc>
          <w:tcPr>
            <w:tcW w:w="1134" w:type="dxa"/>
          </w:tcPr>
          <w:p w14:paraId="045DA965" w14:textId="77777777" w:rsidR="00C105C3" w:rsidRPr="00D439A3" w:rsidRDefault="00D17AEA" w:rsidP="00296C75">
            <w:pPr>
              <w:pStyle w:val="a6"/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18382B83" w14:textId="77777777" w:rsidR="00C105C3" w:rsidRPr="00D439A3" w:rsidRDefault="00C105C3" w:rsidP="00C105C3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3DE9ED53" w14:textId="77777777" w:rsidR="00C105C3" w:rsidRPr="00D439A3" w:rsidRDefault="00D17AEA" w:rsidP="00D17AEA">
            <w:pPr>
              <w:pStyle w:val="a6"/>
              <w:jc w:val="left"/>
            </w:pPr>
            <w:r>
              <w:t>3,4,8</w:t>
            </w:r>
          </w:p>
        </w:tc>
      </w:tr>
      <w:tr w:rsidR="00C105C3" w:rsidRPr="00D439A3" w14:paraId="7E6FA6B8" w14:textId="77777777" w:rsidTr="00296C75">
        <w:tc>
          <w:tcPr>
            <w:tcW w:w="1047" w:type="dxa"/>
          </w:tcPr>
          <w:p w14:paraId="54A38110" w14:textId="77777777" w:rsidR="00C105C3" w:rsidRPr="00D439A3" w:rsidRDefault="00C105C3" w:rsidP="00296C75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1F9B15AF" w14:textId="77777777" w:rsidR="00C105C3" w:rsidRPr="00C105C3" w:rsidRDefault="00C105C3" w:rsidP="00296C75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слова</w:t>
            </w:r>
          </w:p>
        </w:tc>
        <w:tc>
          <w:tcPr>
            <w:tcW w:w="1134" w:type="dxa"/>
          </w:tcPr>
          <w:p w14:paraId="1B9BB05F" w14:textId="77777777" w:rsidR="00C105C3" w:rsidRPr="00D439A3" w:rsidRDefault="00D17AEA" w:rsidP="00296C75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3EC9DF2A" w14:textId="77777777" w:rsidR="00C105C3" w:rsidRPr="00D439A3" w:rsidRDefault="00C105C3" w:rsidP="00C105C3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61832001" w14:textId="77777777" w:rsidR="00C105C3" w:rsidRPr="00D439A3" w:rsidRDefault="00D17AEA" w:rsidP="00D17AEA">
            <w:pPr>
              <w:pStyle w:val="a6"/>
              <w:jc w:val="left"/>
            </w:pPr>
            <w:r>
              <w:t>2,3,4,8</w:t>
            </w:r>
          </w:p>
        </w:tc>
      </w:tr>
      <w:tr w:rsidR="00AE2D9D" w:rsidRPr="00D439A3" w14:paraId="3C961248" w14:textId="77777777" w:rsidTr="00296C75">
        <w:tc>
          <w:tcPr>
            <w:tcW w:w="1047" w:type="dxa"/>
          </w:tcPr>
          <w:p w14:paraId="1C5BD150" w14:textId="77777777" w:rsidR="00AE2D9D" w:rsidRPr="00D439A3" w:rsidRDefault="00AE2D9D" w:rsidP="00296C75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0979B645" w14:textId="77777777" w:rsidR="00AE2D9D" w:rsidRPr="00C105C3" w:rsidRDefault="00C105C3" w:rsidP="00296C75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Части речи</w:t>
            </w:r>
          </w:p>
        </w:tc>
        <w:tc>
          <w:tcPr>
            <w:tcW w:w="1134" w:type="dxa"/>
          </w:tcPr>
          <w:p w14:paraId="1D521E21" w14:textId="77777777" w:rsidR="00AE2D9D" w:rsidRPr="00D439A3" w:rsidRDefault="00D17AEA" w:rsidP="00296C75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25AA024" w14:textId="77777777" w:rsidR="00AE2D9D" w:rsidRPr="00D439A3" w:rsidRDefault="00C105C3" w:rsidP="00C105C3">
            <w:pPr>
              <w:pStyle w:val="a6"/>
              <w:jc w:val="center"/>
            </w:pPr>
            <w:r>
              <w:t>РЭШ,</w:t>
            </w:r>
          </w:p>
        </w:tc>
        <w:tc>
          <w:tcPr>
            <w:tcW w:w="2562" w:type="dxa"/>
          </w:tcPr>
          <w:p w14:paraId="19BE8236" w14:textId="77777777" w:rsidR="00AE2D9D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C105C3" w:rsidRPr="00D439A3" w14:paraId="5E5922EC" w14:textId="77777777" w:rsidTr="00296C75">
        <w:tc>
          <w:tcPr>
            <w:tcW w:w="1047" w:type="dxa"/>
          </w:tcPr>
          <w:p w14:paraId="644824A1" w14:textId="77777777" w:rsidR="00C105C3" w:rsidRPr="00D439A3" w:rsidRDefault="00C105C3" w:rsidP="00296C75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3EB2117A" w14:textId="77777777" w:rsidR="00C105C3" w:rsidRPr="00C105C3" w:rsidRDefault="00C105C3" w:rsidP="00296C75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Фонетика и графика</w:t>
            </w:r>
          </w:p>
        </w:tc>
        <w:tc>
          <w:tcPr>
            <w:tcW w:w="1134" w:type="dxa"/>
          </w:tcPr>
          <w:p w14:paraId="505538C1" w14:textId="77777777" w:rsidR="00C105C3" w:rsidRPr="00D439A3" w:rsidRDefault="00D17AEA" w:rsidP="00296C75">
            <w:pPr>
              <w:pStyle w:val="a6"/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706F303B" w14:textId="77777777" w:rsidR="00C105C3" w:rsidRPr="00D439A3" w:rsidRDefault="00C105C3" w:rsidP="00C105C3">
            <w:pPr>
              <w:pStyle w:val="a6"/>
              <w:jc w:val="center"/>
            </w:pPr>
            <w:r w:rsidRPr="00D439A3">
              <w:t xml:space="preserve">РЭШ </w:t>
            </w:r>
          </w:p>
        </w:tc>
        <w:tc>
          <w:tcPr>
            <w:tcW w:w="2562" w:type="dxa"/>
          </w:tcPr>
          <w:p w14:paraId="749A4BC1" w14:textId="77777777" w:rsidR="00C105C3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C105C3" w:rsidRPr="00D439A3" w14:paraId="522144C3" w14:textId="77777777" w:rsidTr="00296C75">
        <w:tc>
          <w:tcPr>
            <w:tcW w:w="1047" w:type="dxa"/>
          </w:tcPr>
          <w:p w14:paraId="1C9DA2A9" w14:textId="77777777" w:rsidR="00C105C3" w:rsidRPr="00D439A3" w:rsidRDefault="00C105C3" w:rsidP="00296C75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6675E896" w14:textId="77777777" w:rsidR="00C105C3" w:rsidRPr="00C105C3" w:rsidRDefault="00C105C3" w:rsidP="00296C75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Орфоэпия</w:t>
            </w:r>
          </w:p>
        </w:tc>
        <w:tc>
          <w:tcPr>
            <w:tcW w:w="1134" w:type="dxa"/>
          </w:tcPr>
          <w:p w14:paraId="5468AF5D" w14:textId="77777777" w:rsidR="00C105C3" w:rsidRPr="00D439A3" w:rsidRDefault="00D17AEA" w:rsidP="00296C75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4F1C59B4" w14:textId="77777777" w:rsidR="00C105C3" w:rsidRPr="00D439A3" w:rsidRDefault="00C105C3" w:rsidP="00C105C3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0DAA1CD8" w14:textId="77777777" w:rsidR="00C105C3" w:rsidRPr="00D439A3" w:rsidRDefault="00D17AEA" w:rsidP="00D17AEA">
            <w:pPr>
              <w:pStyle w:val="a6"/>
              <w:jc w:val="left"/>
            </w:pPr>
            <w:r>
              <w:t>3</w:t>
            </w:r>
          </w:p>
        </w:tc>
      </w:tr>
      <w:tr w:rsidR="00C105C3" w:rsidRPr="00D439A3" w14:paraId="7C3BAF04" w14:textId="77777777" w:rsidTr="00296C75">
        <w:tc>
          <w:tcPr>
            <w:tcW w:w="1047" w:type="dxa"/>
          </w:tcPr>
          <w:p w14:paraId="6157D2D1" w14:textId="77777777" w:rsidR="00C105C3" w:rsidRPr="00D439A3" w:rsidRDefault="00C105C3" w:rsidP="00296C75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013F7DF0" w14:textId="77777777" w:rsidR="00C105C3" w:rsidRPr="00C105C3" w:rsidRDefault="00C105C3" w:rsidP="00296C75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Орфография</w:t>
            </w:r>
          </w:p>
        </w:tc>
        <w:tc>
          <w:tcPr>
            <w:tcW w:w="1134" w:type="dxa"/>
          </w:tcPr>
          <w:p w14:paraId="7BCF03C6" w14:textId="77777777" w:rsidR="00C105C3" w:rsidRPr="00D439A3" w:rsidRDefault="00D17AEA" w:rsidP="00296C75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4FD0CDD9" w14:textId="77777777" w:rsidR="00C105C3" w:rsidRPr="00C105C3" w:rsidRDefault="00C105C3" w:rsidP="00C105C3">
            <w:pPr>
              <w:pStyle w:val="a6"/>
              <w:jc w:val="center"/>
              <w:rPr>
                <w:b/>
              </w:rPr>
            </w:pPr>
            <w:r>
              <w:t>РЭШ</w:t>
            </w:r>
          </w:p>
        </w:tc>
        <w:tc>
          <w:tcPr>
            <w:tcW w:w="2562" w:type="dxa"/>
          </w:tcPr>
          <w:p w14:paraId="1875DA12" w14:textId="77777777" w:rsidR="00C105C3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AE2D9D" w:rsidRPr="00D439A3" w14:paraId="03BF676D" w14:textId="77777777" w:rsidTr="00296C75">
        <w:tc>
          <w:tcPr>
            <w:tcW w:w="1047" w:type="dxa"/>
          </w:tcPr>
          <w:p w14:paraId="18B61B6D" w14:textId="77777777" w:rsidR="00AE2D9D" w:rsidRPr="00D439A3" w:rsidRDefault="00AE2D9D" w:rsidP="00296C75">
            <w:pPr>
              <w:pStyle w:val="a6"/>
            </w:pPr>
          </w:p>
        </w:tc>
        <w:tc>
          <w:tcPr>
            <w:tcW w:w="4023" w:type="dxa"/>
          </w:tcPr>
          <w:p w14:paraId="1D46D887" w14:textId="77777777" w:rsidR="00AE2D9D" w:rsidRPr="00D439A3" w:rsidRDefault="00AE2D9D" w:rsidP="00296C75">
            <w:pPr>
              <w:pStyle w:val="a6"/>
            </w:pPr>
            <w:r w:rsidRPr="00D439A3">
              <w:t xml:space="preserve">Итого </w:t>
            </w:r>
          </w:p>
        </w:tc>
        <w:tc>
          <w:tcPr>
            <w:tcW w:w="1134" w:type="dxa"/>
          </w:tcPr>
          <w:p w14:paraId="41ED61CC" w14:textId="77777777" w:rsidR="00AE2D9D" w:rsidRPr="00D439A3" w:rsidRDefault="00AE2D9D" w:rsidP="00296C75">
            <w:pPr>
              <w:pStyle w:val="a6"/>
              <w:jc w:val="center"/>
            </w:pPr>
            <w:r w:rsidRPr="00D439A3">
              <w:t>33 ч</w:t>
            </w:r>
          </w:p>
        </w:tc>
        <w:tc>
          <w:tcPr>
            <w:tcW w:w="1559" w:type="dxa"/>
          </w:tcPr>
          <w:p w14:paraId="4ACDB623" w14:textId="77777777" w:rsidR="00AE2D9D" w:rsidRPr="00D439A3" w:rsidRDefault="00AE2D9D" w:rsidP="00296C75">
            <w:pPr>
              <w:pStyle w:val="a6"/>
              <w:jc w:val="center"/>
            </w:pPr>
          </w:p>
        </w:tc>
        <w:tc>
          <w:tcPr>
            <w:tcW w:w="2562" w:type="dxa"/>
          </w:tcPr>
          <w:p w14:paraId="50D12D30" w14:textId="77777777" w:rsidR="00AE2D9D" w:rsidRPr="00D439A3" w:rsidRDefault="00AE2D9D" w:rsidP="00296C75">
            <w:pPr>
              <w:pStyle w:val="a6"/>
              <w:jc w:val="center"/>
            </w:pPr>
          </w:p>
        </w:tc>
      </w:tr>
    </w:tbl>
    <w:p w14:paraId="60EF8408" w14:textId="77777777" w:rsidR="00AE2D9D" w:rsidRDefault="00AE2D9D" w:rsidP="00AE2D9D">
      <w:pPr>
        <w:pStyle w:val="a6"/>
      </w:pPr>
    </w:p>
    <w:p w14:paraId="5FA91307" w14:textId="77777777" w:rsidR="00AE2D9D" w:rsidRDefault="00AE2D9D" w:rsidP="00AE2D9D">
      <w:pPr>
        <w:pStyle w:val="a6"/>
      </w:pPr>
    </w:p>
    <w:p w14:paraId="744BD180" w14:textId="77777777" w:rsidR="00AE2D9D" w:rsidRPr="00D439A3" w:rsidRDefault="00AE2D9D" w:rsidP="00AE2D9D">
      <w:pPr>
        <w:pStyle w:val="a6"/>
      </w:pPr>
      <w:r>
        <w:rPr>
          <w:b/>
        </w:rPr>
        <w:t>2</w:t>
      </w:r>
      <w:r w:rsidRPr="00D439A3">
        <w:rPr>
          <w:b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4023"/>
        <w:gridCol w:w="1134"/>
        <w:gridCol w:w="1559"/>
        <w:gridCol w:w="2562"/>
      </w:tblGrid>
      <w:tr w:rsidR="00C105C3" w:rsidRPr="00D439A3" w14:paraId="6219D6D4" w14:textId="77777777" w:rsidTr="00C105C3">
        <w:tc>
          <w:tcPr>
            <w:tcW w:w="1047" w:type="dxa"/>
          </w:tcPr>
          <w:p w14:paraId="1BB1132A" w14:textId="77777777" w:rsidR="00C105C3" w:rsidRPr="00D439A3" w:rsidRDefault="00C105C3" w:rsidP="00C105C3">
            <w:pPr>
              <w:pStyle w:val="a6"/>
              <w:rPr>
                <w:b/>
              </w:rPr>
            </w:pPr>
            <w:r w:rsidRPr="00D439A3">
              <w:rPr>
                <w:b/>
              </w:rPr>
              <w:t>№</w:t>
            </w:r>
          </w:p>
        </w:tc>
        <w:tc>
          <w:tcPr>
            <w:tcW w:w="4023" w:type="dxa"/>
          </w:tcPr>
          <w:p w14:paraId="7338E8E1" w14:textId="77777777" w:rsidR="00C105C3" w:rsidRPr="00D439A3" w:rsidRDefault="00C105C3" w:rsidP="00C105C3">
            <w:pPr>
              <w:pStyle w:val="a6"/>
              <w:rPr>
                <w:b/>
              </w:rPr>
            </w:pPr>
            <w:r w:rsidRPr="00D439A3">
              <w:rPr>
                <w:b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14:paraId="694AE989" w14:textId="77777777" w:rsidR="00C105C3" w:rsidRPr="00D439A3" w:rsidRDefault="00C105C3" w:rsidP="00C105C3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14:paraId="79EE18E3" w14:textId="77777777" w:rsidR="00C105C3" w:rsidRPr="00D439A3" w:rsidRDefault="00C105C3" w:rsidP="00C105C3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ЭОР</w:t>
            </w:r>
          </w:p>
        </w:tc>
        <w:tc>
          <w:tcPr>
            <w:tcW w:w="2562" w:type="dxa"/>
            <w:vAlign w:val="center"/>
          </w:tcPr>
          <w:p w14:paraId="3E3DC0CA" w14:textId="77777777" w:rsidR="00C105C3" w:rsidRPr="00D439A3" w:rsidRDefault="00C105C3" w:rsidP="00C105C3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Направление воспитательной деятельности</w:t>
            </w:r>
          </w:p>
        </w:tc>
      </w:tr>
      <w:tr w:rsidR="00D17AEA" w:rsidRPr="00D439A3" w14:paraId="51411383" w14:textId="77777777" w:rsidTr="00C105C3">
        <w:tc>
          <w:tcPr>
            <w:tcW w:w="1047" w:type="dxa"/>
          </w:tcPr>
          <w:p w14:paraId="14536DDE" w14:textId="77777777" w:rsidR="00D17AEA" w:rsidRPr="00D439A3" w:rsidRDefault="00D17AEA" w:rsidP="00D17AEA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4023" w:type="dxa"/>
          </w:tcPr>
          <w:p w14:paraId="5FAA91DF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Наша речь и наш язык</w:t>
            </w:r>
          </w:p>
        </w:tc>
        <w:tc>
          <w:tcPr>
            <w:tcW w:w="1134" w:type="dxa"/>
          </w:tcPr>
          <w:p w14:paraId="2DAB0901" w14:textId="77777777" w:rsidR="00D17AEA" w:rsidRPr="00D439A3" w:rsidRDefault="00D17AEA" w:rsidP="00D17AEA">
            <w:pPr>
              <w:pStyle w:val="a6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158541E9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 xml:space="preserve">РЭШ, </w:t>
            </w:r>
          </w:p>
        </w:tc>
        <w:tc>
          <w:tcPr>
            <w:tcW w:w="2562" w:type="dxa"/>
          </w:tcPr>
          <w:p w14:paraId="343E3341" w14:textId="77777777" w:rsidR="00D17AEA" w:rsidRPr="00AA4A79" w:rsidRDefault="00D17AEA" w:rsidP="00D17AEA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D17AEA" w:rsidRPr="00D439A3" w14:paraId="145E8AE6" w14:textId="77777777" w:rsidTr="00C105C3">
        <w:tc>
          <w:tcPr>
            <w:tcW w:w="1047" w:type="dxa"/>
          </w:tcPr>
          <w:p w14:paraId="48966CB2" w14:textId="77777777" w:rsidR="00D17AEA" w:rsidRPr="00D439A3" w:rsidRDefault="00D17AEA" w:rsidP="00D17AEA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4023" w:type="dxa"/>
          </w:tcPr>
          <w:p w14:paraId="4DD4B5EA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</w:t>
            </w:r>
          </w:p>
        </w:tc>
        <w:tc>
          <w:tcPr>
            <w:tcW w:w="1134" w:type="dxa"/>
          </w:tcPr>
          <w:p w14:paraId="7453B642" w14:textId="77777777" w:rsidR="00D17AEA" w:rsidRPr="00D439A3" w:rsidRDefault="00D17AEA" w:rsidP="00D17AEA">
            <w:pPr>
              <w:pStyle w:val="a6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4A840387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 xml:space="preserve">РЭШ, </w:t>
            </w:r>
          </w:p>
        </w:tc>
        <w:tc>
          <w:tcPr>
            <w:tcW w:w="2562" w:type="dxa"/>
          </w:tcPr>
          <w:p w14:paraId="45882E21" w14:textId="77777777" w:rsidR="00D17AEA" w:rsidRPr="00D439A3" w:rsidRDefault="00D17AEA" w:rsidP="00D17AEA">
            <w:pPr>
              <w:pStyle w:val="a6"/>
              <w:jc w:val="left"/>
            </w:pPr>
            <w:r>
              <w:t>4</w:t>
            </w:r>
          </w:p>
        </w:tc>
      </w:tr>
      <w:tr w:rsidR="00D17AEA" w:rsidRPr="00D439A3" w14:paraId="027CC8B8" w14:textId="77777777" w:rsidTr="00C105C3">
        <w:tc>
          <w:tcPr>
            <w:tcW w:w="1047" w:type="dxa"/>
          </w:tcPr>
          <w:p w14:paraId="0A03440B" w14:textId="77777777" w:rsidR="00D17AEA" w:rsidRPr="00D439A3" w:rsidRDefault="00D17AEA" w:rsidP="00D17AEA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4023" w:type="dxa"/>
          </w:tcPr>
          <w:p w14:paraId="3A560D19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Предложение и словосочетание</w:t>
            </w:r>
          </w:p>
        </w:tc>
        <w:tc>
          <w:tcPr>
            <w:tcW w:w="1134" w:type="dxa"/>
          </w:tcPr>
          <w:p w14:paraId="12414D47" w14:textId="77777777" w:rsidR="00D17AEA" w:rsidRPr="00D439A3" w:rsidRDefault="00D17AEA" w:rsidP="00D17AEA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E3E646C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6A9F75F3" w14:textId="77777777" w:rsidR="00D17AEA" w:rsidRPr="00D439A3" w:rsidRDefault="00D17AEA" w:rsidP="00D17AEA">
            <w:pPr>
              <w:pStyle w:val="a6"/>
              <w:jc w:val="left"/>
            </w:pPr>
            <w:r>
              <w:t>3</w:t>
            </w:r>
          </w:p>
        </w:tc>
      </w:tr>
      <w:tr w:rsidR="00D17AEA" w:rsidRPr="00D439A3" w14:paraId="2964EC1B" w14:textId="77777777" w:rsidTr="00C105C3">
        <w:tc>
          <w:tcPr>
            <w:tcW w:w="1047" w:type="dxa"/>
          </w:tcPr>
          <w:p w14:paraId="082CDB5E" w14:textId="77777777" w:rsidR="00D17AEA" w:rsidRPr="00D439A3" w:rsidRDefault="00D17AEA" w:rsidP="00D17AEA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4023" w:type="dxa"/>
          </w:tcPr>
          <w:p w14:paraId="3BE8522F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Слово и его значение</w:t>
            </w:r>
          </w:p>
        </w:tc>
        <w:tc>
          <w:tcPr>
            <w:tcW w:w="1134" w:type="dxa"/>
          </w:tcPr>
          <w:p w14:paraId="5AA5A5E9" w14:textId="77777777" w:rsidR="00D17AEA" w:rsidRPr="00D439A3" w:rsidRDefault="00D17AEA" w:rsidP="00D17AEA">
            <w:pPr>
              <w:pStyle w:val="a6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1FDACC30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27D82089" w14:textId="77777777" w:rsidR="00D17AEA" w:rsidRPr="00D439A3" w:rsidRDefault="00D17AEA" w:rsidP="00D17AEA">
            <w:pPr>
              <w:pStyle w:val="a6"/>
              <w:jc w:val="left"/>
            </w:pPr>
            <w:r>
              <w:t>3,4,8</w:t>
            </w:r>
          </w:p>
        </w:tc>
      </w:tr>
      <w:tr w:rsidR="00D17AEA" w:rsidRPr="00D439A3" w14:paraId="71C78426" w14:textId="77777777" w:rsidTr="00C105C3">
        <w:tc>
          <w:tcPr>
            <w:tcW w:w="1047" w:type="dxa"/>
          </w:tcPr>
          <w:p w14:paraId="1FC29476" w14:textId="77777777" w:rsidR="00D17AEA" w:rsidRPr="00D439A3" w:rsidRDefault="00D17AEA" w:rsidP="00D17AEA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4023" w:type="dxa"/>
          </w:tcPr>
          <w:p w14:paraId="06C645BE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слова</w:t>
            </w:r>
          </w:p>
        </w:tc>
        <w:tc>
          <w:tcPr>
            <w:tcW w:w="1134" w:type="dxa"/>
          </w:tcPr>
          <w:p w14:paraId="7F6E3973" w14:textId="77777777" w:rsidR="00D17AEA" w:rsidRPr="00D439A3" w:rsidRDefault="00D17AEA" w:rsidP="00D17AEA">
            <w:pPr>
              <w:pStyle w:val="a6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429EF028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66700047" w14:textId="77777777" w:rsidR="00D17AEA" w:rsidRPr="00D439A3" w:rsidRDefault="00D17AEA" w:rsidP="00D17AEA">
            <w:pPr>
              <w:pStyle w:val="a6"/>
              <w:jc w:val="left"/>
            </w:pPr>
            <w:r>
              <w:t>2,3,4,8</w:t>
            </w:r>
          </w:p>
        </w:tc>
      </w:tr>
      <w:tr w:rsidR="00D17AEA" w:rsidRPr="00D439A3" w14:paraId="163A11E0" w14:textId="77777777" w:rsidTr="00C105C3">
        <w:tc>
          <w:tcPr>
            <w:tcW w:w="1047" w:type="dxa"/>
          </w:tcPr>
          <w:p w14:paraId="0E259647" w14:textId="77777777" w:rsidR="00D17AEA" w:rsidRPr="00D439A3" w:rsidRDefault="00D17AEA" w:rsidP="00D17AEA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4023" w:type="dxa"/>
          </w:tcPr>
          <w:p w14:paraId="5302C7A2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Части речи</w:t>
            </w:r>
          </w:p>
        </w:tc>
        <w:tc>
          <w:tcPr>
            <w:tcW w:w="1134" w:type="dxa"/>
          </w:tcPr>
          <w:p w14:paraId="2CB16147" w14:textId="77777777" w:rsidR="00D17AEA" w:rsidRPr="00D439A3" w:rsidRDefault="00D17AEA" w:rsidP="00D17AEA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2BEDA8F3" w14:textId="77777777" w:rsidR="00D17AEA" w:rsidRPr="00D439A3" w:rsidRDefault="00D17AEA" w:rsidP="00D17AEA">
            <w:pPr>
              <w:pStyle w:val="a6"/>
              <w:jc w:val="center"/>
            </w:pPr>
            <w:r>
              <w:t>РЭШ,</w:t>
            </w:r>
          </w:p>
        </w:tc>
        <w:tc>
          <w:tcPr>
            <w:tcW w:w="2562" w:type="dxa"/>
          </w:tcPr>
          <w:p w14:paraId="5777490B" w14:textId="77777777" w:rsidR="00D17AEA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D17AEA" w:rsidRPr="00D439A3" w14:paraId="2EB3FC05" w14:textId="77777777" w:rsidTr="00C105C3">
        <w:tc>
          <w:tcPr>
            <w:tcW w:w="1047" w:type="dxa"/>
          </w:tcPr>
          <w:p w14:paraId="4CCC80E9" w14:textId="77777777" w:rsidR="00D17AEA" w:rsidRPr="00D439A3" w:rsidRDefault="00D17AEA" w:rsidP="00D17AEA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4023" w:type="dxa"/>
          </w:tcPr>
          <w:p w14:paraId="5C7A4FDF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Фонетика и графика</w:t>
            </w:r>
          </w:p>
        </w:tc>
        <w:tc>
          <w:tcPr>
            <w:tcW w:w="1134" w:type="dxa"/>
          </w:tcPr>
          <w:p w14:paraId="5B57070F" w14:textId="77777777" w:rsidR="00D17AEA" w:rsidRPr="00D439A3" w:rsidRDefault="00D17AEA" w:rsidP="00D17AEA">
            <w:pPr>
              <w:pStyle w:val="a6"/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34B6BD9D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 xml:space="preserve">РЭШ </w:t>
            </w:r>
          </w:p>
        </w:tc>
        <w:tc>
          <w:tcPr>
            <w:tcW w:w="2562" w:type="dxa"/>
          </w:tcPr>
          <w:p w14:paraId="619510D7" w14:textId="77777777" w:rsidR="00D17AEA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D17AEA" w:rsidRPr="00D439A3" w14:paraId="6DE7EEA1" w14:textId="77777777" w:rsidTr="00C105C3">
        <w:tc>
          <w:tcPr>
            <w:tcW w:w="1047" w:type="dxa"/>
          </w:tcPr>
          <w:p w14:paraId="49D82595" w14:textId="77777777" w:rsidR="00D17AEA" w:rsidRPr="00D439A3" w:rsidRDefault="00D17AEA" w:rsidP="00D17AEA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4023" w:type="dxa"/>
          </w:tcPr>
          <w:p w14:paraId="04268FD6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Орфоэпия</w:t>
            </w:r>
          </w:p>
        </w:tc>
        <w:tc>
          <w:tcPr>
            <w:tcW w:w="1134" w:type="dxa"/>
          </w:tcPr>
          <w:p w14:paraId="5668BBE3" w14:textId="77777777" w:rsidR="00D17AEA" w:rsidRPr="00D439A3" w:rsidRDefault="00D17AEA" w:rsidP="00D17AEA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0AFCE7AF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2350CD7D" w14:textId="77777777" w:rsidR="00D17AEA" w:rsidRPr="00D439A3" w:rsidRDefault="00D17AEA" w:rsidP="00D17AEA">
            <w:pPr>
              <w:pStyle w:val="a6"/>
              <w:jc w:val="left"/>
            </w:pPr>
            <w:r>
              <w:t>3</w:t>
            </w:r>
          </w:p>
        </w:tc>
      </w:tr>
      <w:tr w:rsidR="00D17AEA" w:rsidRPr="00D439A3" w14:paraId="7967FB84" w14:textId="77777777" w:rsidTr="00C105C3">
        <w:tc>
          <w:tcPr>
            <w:tcW w:w="1047" w:type="dxa"/>
          </w:tcPr>
          <w:p w14:paraId="75BA757F" w14:textId="77777777" w:rsidR="00D17AEA" w:rsidRPr="00D439A3" w:rsidRDefault="00D17AEA" w:rsidP="00D17AEA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4023" w:type="dxa"/>
          </w:tcPr>
          <w:p w14:paraId="0D3A6F44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Орфография</w:t>
            </w:r>
          </w:p>
        </w:tc>
        <w:tc>
          <w:tcPr>
            <w:tcW w:w="1134" w:type="dxa"/>
          </w:tcPr>
          <w:p w14:paraId="15CB4D5C" w14:textId="77777777" w:rsidR="00D17AEA" w:rsidRPr="00D439A3" w:rsidRDefault="00D17AEA" w:rsidP="00D17AEA">
            <w:pPr>
              <w:pStyle w:val="a6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33638B1A" w14:textId="77777777" w:rsidR="00D17AEA" w:rsidRPr="00C105C3" w:rsidRDefault="00D17AEA" w:rsidP="00D17AEA">
            <w:pPr>
              <w:pStyle w:val="a6"/>
              <w:jc w:val="center"/>
              <w:rPr>
                <w:b/>
              </w:rPr>
            </w:pPr>
            <w:r>
              <w:t>РЭШ</w:t>
            </w:r>
          </w:p>
        </w:tc>
        <w:tc>
          <w:tcPr>
            <w:tcW w:w="2562" w:type="dxa"/>
          </w:tcPr>
          <w:p w14:paraId="0CDC45A1" w14:textId="77777777" w:rsidR="00D17AEA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C105C3" w:rsidRPr="00D439A3" w14:paraId="775ADA39" w14:textId="77777777" w:rsidTr="00C105C3">
        <w:tc>
          <w:tcPr>
            <w:tcW w:w="1047" w:type="dxa"/>
          </w:tcPr>
          <w:p w14:paraId="2528E27A" w14:textId="77777777" w:rsidR="00C105C3" w:rsidRPr="00D439A3" w:rsidRDefault="00C105C3" w:rsidP="00C105C3">
            <w:pPr>
              <w:pStyle w:val="a6"/>
            </w:pPr>
          </w:p>
        </w:tc>
        <w:tc>
          <w:tcPr>
            <w:tcW w:w="4023" w:type="dxa"/>
          </w:tcPr>
          <w:p w14:paraId="2C852EF9" w14:textId="77777777" w:rsidR="00C105C3" w:rsidRPr="00D439A3" w:rsidRDefault="00C105C3" w:rsidP="00C105C3">
            <w:pPr>
              <w:pStyle w:val="a6"/>
            </w:pPr>
            <w:r w:rsidRPr="00D439A3">
              <w:t xml:space="preserve">Итого </w:t>
            </w:r>
          </w:p>
        </w:tc>
        <w:tc>
          <w:tcPr>
            <w:tcW w:w="1134" w:type="dxa"/>
          </w:tcPr>
          <w:p w14:paraId="0C67D955" w14:textId="77777777" w:rsidR="00C105C3" w:rsidRPr="00D439A3" w:rsidRDefault="00D17AEA" w:rsidP="00C105C3">
            <w:pPr>
              <w:pStyle w:val="a6"/>
              <w:jc w:val="center"/>
            </w:pPr>
            <w:r>
              <w:t xml:space="preserve">34 </w:t>
            </w:r>
            <w:r w:rsidR="00C105C3" w:rsidRPr="00D439A3">
              <w:t>ч</w:t>
            </w:r>
          </w:p>
        </w:tc>
        <w:tc>
          <w:tcPr>
            <w:tcW w:w="1559" w:type="dxa"/>
          </w:tcPr>
          <w:p w14:paraId="07094150" w14:textId="77777777" w:rsidR="00C105C3" w:rsidRPr="00D439A3" w:rsidRDefault="00C105C3" w:rsidP="00C105C3">
            <w:pPr>
              <w:pStyle w:val="a6"/>
              <w:jc w:val="center"/>
            </w:pPr>
          </w:p>
        </w:tc>
        <w:tc>
          <w:tcPr>
            <w:tcW w:w="2562" w:type="dxa"/>
          </w:tcPr>
          <w:p w14:paraId="091B4CB8" w14:textId="77777777" w:rsidR="00C105C3" w:rsidRPr="00D439A3" w:rsidRDefault="00C105C3" w:rsidP="00C105C3">
            <w:pPr>
              <w:pStyle w:val="a6"/>
              <w:jc w:val="center"/>
            </w:pPr>
          </w:p>
        </w:tc>
      </w:tr>
    </w:tbl>
    <w:p w14:paraId="7372C36D" w14:textId="77777777" w:rsidR="00AE2D9D" w:rsidRDefault="00AE2D9D" w:rsidP="00AE2D9D">
      <w:pPr>
        <w:pStyle w:val="a6"/>
      </w:pPr>
    </w:p>
    <w:p w14:paraId="14C01D38" w14:textId="77777777" w:rsidR="00AE2D9D" w:rsidRDefault="00AE2D9D" w:rsidP="00AE2D9D">
      <w:pPr>
        <w:pStyle w:val="a6"/>
      </w:pPr>
    </w:p>
    <w:p w14:paraId="292DA11F" w14:textId="77777777" w:rsidR="00AE2D9D" w:rsidRPr="00D439A3" w:rsidRDefault="00AE2D9D" w:rsidP="00AE2D9D">
      <w:pPr>
        <w:pStyle w:val="a6"/>
      </w:pPr>
      <w:r>
        <w:rPr>
          <w:b/>
        </w:rPr>
        <w:t>3</w:t>
      </w:r>
      <w:r w:rsidRPr="00D439A3">
        <w:rPr>
          <w:b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4023"/>
        <w:gridCol w:w="1134"/>
        <w:gridCol w:w="1559"/>
        <w:gridCol w:w="2562"/>
      </w:tblGrid>
      <w:tr w:rsidR="00D17AEA" w:rsidRPr="00D439A3" w14:paraId="155F5D60" w14:textId="77777777" w:rsidTr="009735AC">
        <w:tc>
          <w:tcPr>
            <w:tcW w:w="1047" w:type="dxa"/>
          </w:tcPr>
          <w:p w14:paraId="568AE971" w14:textId="77777777" w:rsidR="00D17AEA" w:rsidRPr="00D439A3" w:rsidRDefault="00D17AEA" w:rsidP="009735AC">
            <w:pPr>
              <w:pStyle w:val="a6"/>
              <w:rPr>
                <w:b/>
              </w:rPr>
            </w:pPr>
            <w:r w:rsidRPr="00D439A3">
              <w:rPr>
                <w:b/>
              </w:rPr>
              <w:t>№</w:t>
            </w:r>
          </w:p>
        </w:tc>
        <w:tc>
          <w:tcPr>
            <w:tcW w:w="4023" w:type="dxa"/>
          </w:tcPr>
          <w:p w14:paraId="2A2A8352" w14:textId="77777777" w:rsidR="00D17AEA" w:rsidRPr="00D439A3" w:rsidRDefault="00D17AEA" w:rsidP="009735AC">
            <w:pPr>
              <w:pStyle w:val="a6"/>
              <w:rPr>
                <w:b/>
              </w:rPr>
            </w:pPr>
            <w:r w:rsidRPr="00D439A3">
              <w:rPr>
                <w:b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14:paraId="3BFCB083" w14:textId="77777777" w:rsidR="00D17AEA" w:rsidRPr="00D439A3" w:rsidRDefault="00D17AEA" w:rsidP="009735AC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14:paraId="680C759E" w14:textId="77777777" w:rsidR="00D17AEA" w:rsidRPr="00D439A3" w:rsidRDefault="00D17AEA" w:rsidP="009735AC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ЭОР</w:t>
            </w:r>
          </w:p>
        </w:tc>
        <w:tc>
          <w:tcPr>
            <w:tcW w:w="2562" w:type="dxa"/>
            <w:vAlign w:val="center"/>
          </w:tcPr>
          <w:p w14:paraId="41091B0B" w14:textId="77777777" w:rsidR="00D17AEA" w:rsidRPr="00D439A3" w:rsidRDefault="00D17AEA" w:rsidP="009735AC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Направление воспитательной деятельности</w:t>
            </w:r>
          </w:p>
        </w:tc>
      </w:tr>
      <w:tr w:rsidR="00D17AEA" w:rsidRPr="00D439A3" w14:paraId="7517391B" w14:textId="77777777" w:rsidTr="009735AC">
        <w:tc>
          <w:tcPr>
            <w:tcW w:w="1047" w:type="dxa"/>
          </w:tcPr>
          <w:p w14:paraId="068DE054" w14:textId="77777777" w:rsidR="00D17AEA" w:rsidRPr="00D439A3" w:rsidRDefault="00D17AEA" w:rsidP="00D17AEA">
            <w:pPr>
              <w:pStyle w:val="a6"/>
              <w:numPr>
                <w:ilvl w:val="0"/>
                <w:numId w:val="32"/>
              </w:numPr>
            </w:pPr>
          </w:p>
        </w:tc>
        <w:tc>
          <w:tcPr>
            <w:tcW w:w="4023" w:type="dxa"/>
          </w:tcPr>
          <w:p w14:paraId="0BE3AFB0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Наша речь и наш язык</w:t>
            </w:r>
          </w:p>
        </w:tc>
        <w:tc>
          <w:tcPr>
            <w:tcW w:w="1134" w:type="dxa"/>
          </w:tcPr>
          <w:p w14:paraId="38D7BD1E" w14:textId="77777777" w:rsidR="00D17AEA" w:rsidRPr="00D439A3" w:rsidRDefault="00D17AEA" w:rsidP="00D17AEA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477EFAFE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 xml:space="preserve">РЭШ, </w:t>
            </w:r>
          </w:p>
        </w:tc>
        <w:tc>
          <w:tcPr>
            <w:tcW w:w="2562" w:type="dxa"/>
          </w:tcPr>
          <w:p w14:paraId="6D6FCCF8" w14:textId="77777777" w:rsidR="00D17AEA" w:rsidRPr="00AA4A79" w:rsidRDefault="00D17AEA" w:rsidP="00D17AEA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D17AEA" w:rsidRPr="00D439A3" w14:paraId="4A7884A1" w14:textId="77777777" w:rsidTr="009735AC">
        <w:tc>
          <w:tcPr>
            <w:tcW w:w="1047" w:type="dxa"/>
          </w:tcPr>
          <w:p w14:paraId="16F6BA1F" w14:textId="77777777" w:rsidR="00D17AEA" w:rsidRPr="00D439A3" w:rsidRDefault="00D17AEA" w:rsidP="00D17AEA">
            <w:pPr>
              <w:pStyle w:val="a6"/>
              <w:numPr>
                <w:ilvl w:val="0"/>
                <w:numId w:val="32"/>
              </w:numPr>
            </w:pPr>
          </w:p>
        </w:tc>
        <w:tc>
          <w:tcPr>
            <w:tcW w:w="4023" w:type="dxa"/>
          </w:tcPr>
          <w:p w14:paraId="124EEDBD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</w:t>
            </w:r>
          </w:p>
        </w:tc>
        <w:tc>
          <w:tcPr>
            <w:tcW w:w="1134" w:type="dxa"/>
          </w:tcPr>
          <w:p w14:paraId="79032128" w14:textId="77777777" w:rsidR="00D17AEA" w:rsidRPr="00D439A3" w:rsidRDefault="00D17AEA" w:rsidP="00D17AEA">
            <w:pPr>
              <w:pStyle w:val="a6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081BEFE6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 xml:space="preserve">РЭШ, </w:t>
            </w:r>
          </w:p>
        </w:tc>
        <w:tc>
          <w:tcPr>
            <w:tcW w:w="2562" w:type="dxa"/>
          </w:tcPr>
          <w:p w14:paraId="32CF017A" w14:textId="77777777" w:rsidR="00D17AEA" w:rsidRPr="00D439A3" w:rsidRDefault="00D17AEA" w:rsidP="00D17AEA">
            <w:pPr>
              <w:pStyle w:val="a6"/>
              <w:jc w:val="left"/>
            </w:pPr>
            <w:r>
              <w:t>4</w:t>
            </w:r>
          </w:p>
        </w:tc>
      </w:tr>
      <w:tr w:rsidR="00D17AEA" w:rsidRPr="00D439A3" w14:paraId="2E208E87" w14:textId="77777777" w:rsidTr="009735AC">
        <w:tc>
          <w:tcPr>
            <w:tcW w:w="1047" w:type="dxa"/>
          </w:tcPr>
          <w:p w14:paraId="0C84F021" w14:textId="77777777" w:rsidR="00D17AEA" w:rsidRPr="00D439A3" w:rsidRDefault="00D17AEA" w:rsidP="00D17AEA">
            <w:pPr>
              <w:pStyle w:val="a6"/>
              <w:numPr>
                <w:ilvl w:val="0"/>
                <w:numId w:val="32"/>
              </w:numPr>
            </w:pPr>
          </w:p>
        </w:tc>
        <w:tc>
          <w:tcPr>
            <w:tcW w:w="4023" w:type="dxa"/>
          </w:tcPr>
          <w:p w14:paraId="62FCDB15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Предложение и словосочетание</w:t>
            </w:r>
          </w:p>
        </w:tc>
        <w:tc>
          <w:tcPr>
            <w:tcW w:w="1134" w:type="dxa"/>
          </w:tcPr>
          <w:p w14:paraId="196D9E35" w14:textId="77777777" w:rsidR="00D17AEA" w:rsidRPr="00D439A3" w:rsidRDefault="00D17AEA" w:rsidP="00D17AEA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D5B081C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4852DE22" w14:textId="77777777" w:rsidR="00D17AEA" w:rsidRPr="00D439A3" w:rsidRDefault="00D17AEA" w:rsidP="00D17AEA">
            <w:pPr>
              <w:pStyle w:val="a6"/>
              <w:jc w:val="left"/>
            </w:pPr>
            <w:r>
              <w:t>3</w:t>
            </w:r>
          </w:p>
        </w:tc>
      </w:tr>
      <w:tr w:rsidR="00D17AEA" w:rsidRPr="00D439A3" w14:paraId="40A9E11B" w14:textId="77777777" w:rsidTr="009735AC">
        <w:tc>
          <w:tcPr>
            <w:tcW w:w="1047" w:type="dxa"/>
          </w:tcPr>
          <w:p w14:paraId="32089228" w14:textId="77777777" w:rsidR="00D17AEA" w:rsidRPr="00D439A3" w:rsidRDefault="00D17AEA" w:rsidP="00D17AEA">
            <w:pPr>
              <w:pStyle w:val="a6"/>
              <w:numPr>
                <w:ilvl w:val="0"/>
                <w:numId w:val="32"/>
              </w:numPr>
            </w:pPr>
          </w:p>
        </w:tc>
        <w:tc>
          <w:tcPr>
            <w:tcW w:w="4023" w:type="dxa"/>
          </w:tcPr>
          <w:p w14:paraId="0DDBDC74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Слово и его значение</w:t>
            </w:r>
          </w:p>
        </w:tc>
        <w:tc>
          <w:tcPr>
            <w:tcW w:w="1134" w:type="dxa"/>
          </w:tcPr>
          <w:p w14:paraId="46A51266" w14:textId="77777777" w:rsidR="00D17AEA" w:rsidRPr="00D439A3" w:rsidRDefault="00D17AEA" w:rsidP="00D17AEA">
            <w:pPr>
              <w:pStyle w:val="a6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45BFBF1A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68131F6F" w14:textId="77777777" w:rsidR="00D17AEA" w:rsidRPr="00D439A3" w:rsidRDefault="00D17AEA" w:rsidP="00D17AEA">
            <w:pPr>
              <w:pStyle w:val="a6"/>
              <w:jc w:val="left"/>
            </w:pPr>
            <w:r>
              <w:t>3,4,8</w:t>
            </w:r>
          </w:p>
        </w:tc>
      </w:tr>
      <w:tr w:rsidR="00D17AEA" w:rsidRPr="00D439A3" w14:paraId="7FB5519C" w14:textId="77777777" w:rsidTr="009735AC">
        <w:tc>
          <w:tcPr>
            <w:tcW w:w="1047" w:type="dxa"/>
          </w:tcPr>
          <w:p w14:paraId="502DA558" w14:textId="77777777" w:rsidR="00D17AEA" w:rsidRPr="00D439A3" w:rsidRDefault="00D17AEA" w:rsidP="00D17AEA">
            <w:pPr>
              <w:pStyle w:val="a6"/>
              <w:numPr>
                <w:ilvl w:val="0"/>
                <w:numId w:val="32"/>
              </w:numPr>
            </w:pPr>
          </w:p>
        </w:tc>
        <w:tc>
          <w:tcPr>
            <w:tcW w:w="4023" w:type="dxa"/>
          </w:tcPr>
          <w:p w14:paraId="022D0753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слова</w:t>
            </w:r>
          </w:p>
        </w:tc>
        <w:tc>
          <w:tcPr>
            <w:tcW w:w="1134" w:type="dxa"/>
          </w:tcPr>
          <w:p w14:paraId="147EB347" w14:textId="77777777" w:rsidR="00D17AEA" w:rsidRPr="00D439A3" w:rsidRDefault="00D17AEA" w:rsidP="00D17AEA">
            <w:pPr>
              <w:pStyle w:val="a6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5BB06025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18654283" w14:textId="77777777" w:rsidR="00D17AEA" w:rsidRPr="00D439A3" w:rsidRDefault="00D17AEA" w:rsidP="00D17AEA">
            <w:pPr>
              <w:pStyle w:val="a6"/>
              <w:jc w:val="left"/>
            </w:pPr>
            <w:r>
              <w:t>2,3,4,8</w:t>
            </w:r>
          </w:p>
        </w:tc>
      </w:tr>
      <w:tr w:rsidR="00D17AEA" w:rsidRPr="00D439A3" w14:paraId="49E8E9F0" w14:textId="77777777" w:rsidTr="009735AC">
        <w:tc>
          <w:tcPr>
            <w:tcW w:w="1047" w:type="dxa"/>
          </w:tcPr>
          <w:p w14:paraId="6A08CC73" w14:textId="77777777" w:rsidR="00D17AEA" w:rsidRPr="00D439A3" w:rsidRDefault="00D17AEA" w:rsidP="00D17AEA">
            <w:pPr>
              <w:pStyle w:val="a6"/>
              <w:numPr>
                <w:ilvl w:val="0"/>
                <w:numId w:val="32"/>
              </w:numPr>
            </w:pPr>
          </w:p>
        </w:tc>
        <w:tc>
          <w:tcPr>
            <w:tcW w:w="4023" w:type="dxa"/>
          </w:tcPr>
          <w:p w14:paraId="6E983E80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Части речи</w:t>
            </w:r>
          </w:p>
        </w:tc>
        <w:tc>
          <w:tcPr>
            <w:tcW w:w="1134" w:type="dxa"/>
          </w:tcPr>
          <w:p w14:paraId="61A2B5D3" w14:textId="77777777" w:rsidR="00D17AEA" w:rsidRPr="00D439A3" w:rsidRDefault="00D17AEA" w:rsidP="00D17AEA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A264D46" w14:textId="77777777" w:rsidR="00D17AEA" w:rsidRPr="00D439A3" w:rsidRDefault="00D17AEA" w:rsidP="00D17AEA">
            <w:pPr>
              <w:pStyle w:val="a6"/>
              <w:jc w:val="center"/>
            </w:pPr>
            <w:r>
              <w:t>РЭШ,</w:t>
            </w:r>
          </w:p>
        </w:tc>
        <w:tc>
          <w:tcPr>
            <w:tcW w:w="2562" w:type="dxa"/>
          </w:tcPr>
          <w:p w14:paraId="6A6F464D" w14:textId="77777777" w:rsidR="00D17AEA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D17AEA" w:rsidRPr="00D439A3" w14:paraId="1F3244EF" w14:textId="77777777" w:rsidTr="009735AC">
        <w:tc>
          <w:tcPr>
            <w:tcW w:w="1047" w:type="dxa"/>
          </w:tcPr>
          <w:p w14:paraId="07638098" w14:textId="77777777" w:rsidR="00D17AEA" w:rsidRPr="00D439A3" w:rsidRDefault="00D17AEA" w:rsidP="00D17AEA">
            <w:pPr>
              <w:pStyle w:val="a6"/>
              <w:numPr>
                <w:ilvl w:val="0"/>
                <w:numId w:val="32"/>
              </w:numPr>
            </w:pPr>
          </w:p>
        </w:tc>
        <w:tc>
          <w:tcPr>
            <w:tcW w:w="4023" w:type="dxa"/>
          </w:tcPr>
          <w:p w14:paraId="0F4909FC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Фонетика и графика</w:t>
            </w:r>
          </w:p>
        </w:tc>
        <w:tc>
          <w:tcPr>
            <w:tcW w:w="1134" w:type="dxa"/>
          </w:tcPr>
          <w:p w14:paraId="0010B5F5" w14:textId="77777777" w:rsidR="00D17AEA" w:rsidRPr="00D439A3" w:rsidRDefault="00D17AEA" w:rsidP="00D17AEA">
            <w:pPr>
              <w:pStyle w:val="a6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1C212E54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 xml:space="preserve">РЭШ </w:t>
            </w:r>
          </w:p>
        </w:tc>
        <w:tc>
          <w:tcPr>
            <w:tcW w:w="2562" w:type="dxa"/>
          </w:tcPr>
          <w:p w14:paraId="3FFB1A71" w14:textId="77777777" w:rsidR="00D17AEA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D17AEA" w:rsidRPr="00D439A3" w14:paraId="3CE49D35" w14:textId="77777777" w:rsidTr="009735AC">
        <w:tc>
          <w:tcPr>
            <w:tcW w:w="1047" w:type="dxa"/>
          </w:tcPr>
          <w:p w14:paraId="668B3D2B" w14:textId="77777777" w:rsidR="00D17AEA" w:rsidRPr="00D439A3" w:rsidRDefault="00D17AEA" w:rsidP="00D17AEA">
            <w:pPr>
              <w:pStyle w:val="a6"/>
              <w:numPr>
                <w:ilvl w:val="0"/>
                <w:numId w:val="32"/>
              </w:numPr>
            </w:pPr>
          </w:p>
        </w:tc>
        <w:tc>
          <w:tcPr>
            <w:tcW w:w="4023" w:type="dxa"/>
          </w:tcPr>
          <w:p w14:paraId="06B68B3E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Орфоэпия</w:t>
            </w:r>
          </w:p>
        </w:tc>
        <w:tc>
          <w:tcPr>
            <w:tcW w:w="1134" w:type="dxa"/>
          </w:tcPr>
          <w:p w14:paraId="24087D3A" w14:textId="77777777" w:rsidR="00D17AEA" w:rsidRPr="00D439A3" w:rsidRDefault="00D17AEA" w:rsidP="00D17AEA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4B8DA48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729AEF8B" w14:textId="77777777" w:rsidR="00D17AEA" w:rsidRPr="00D439A3" w:rsidRDefault="00D17AEA" w:rsidP="00D17AEA">
            <w:pPr>
              <w:pStyle w:val="a6"/>
              <w:jc w:val="left"/>
            </w:pPr>
            <w:r>
              <w:t>3</w:t>
            </w:r>
          </w:p>
        </w:tc>
      </w:tr>
      <w:tr w:rsidR="00D17AEA" w:rsidRPr="00D439A3" w14:paraId="23750603" w14:textId="77777777" w:rsidTr="009735AC">
        <w:tc>
          <w:tcPr>
            <w:tcW w:w="1047" w:type="dxa"/>
          </w:tcPr>
          <w:p w14:paraId="296FE1E2" w14:textId="77777777" w:rsidR="00D17AEA" w:rsidRPr="00D439A3" w:rsidRDefault="00D17AEA" w:rsidP="00D17AEA">
            <w:pPr>
              <w:pStyle w:val="a6"/>
              <w:numPr>
                <w:ilvl w:val="0"/>
                <w:numId w:val="32"/>
              </w:numPr>
            </w:pPr>
          </w:p>
        </w:tc>
        <w:tc>
          <w:tcPr>
            <w:tcW w:w="4023" w:type="dxa"/>
          </w:tcPr>
          <w:p w14:paraId="44395698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Орфография</w:t>
            </w:r>
          </w:p>
        </w:tc>
        <w:tc>
          <w:tcPr>
            <w:tcW w:w="1134" w:type="dxa"/>
          </w:tcPr>
          <w:p w14:paraId="66BBE799" w14:textId="77777777" w:rsidR="00D17AEA" w:rsidRPr="00D439A3" w:rsidRDefault="00D17AEA" w:rsidP="00D17AEA">
            <w:pPr>
              <w:pStyle w:val="a6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51B0C561" w14:textId="77777777" w:rsidR="00D17AEA" w:rsidRPr="00C105C3" w:rsidRDefault="00D17AEA" w:rsidP="00D17AEA">
            <w:pPr>
              <w:pStyle w:val="a6"/>
              <w:jc w:val="center"/>
              <w:rPr>
                <w:b/>
              </w:rPr>
            </w:pPr>
            <w:r>
              <w:t>РЭШ</w:t>
            </w:r>
          </w:p>
        </w:tc>
        <w:tc>
          <w:tcPr>
            <w:tcW w:w="2562" w:type="dxa"/>
          </w:tcPr>
          <w:p w14:paraId="0590EA31" w14:textId="77777777" w:rsidR="00D17AEA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D17AEA" w:rsidRPr="00D439A3" w14:paraId="1416F4F1" w14:textId="77777777" w:rsidTr="009735AC">
        <w:tc>
          <w:tcPr>
            <w:tcW w:w="1047" w:type="dxa"/>
          </w:tcPr>
          <w:p w14:paraId="5B745B02" w14:textId="77777777" w:rsidR="00D17AEA" w:rsidRPr="00D439A3" w:rsidRDefault="00D17AEA" w:rsidP="009735AC">
            <w:pPr>
              <w:pStyle w:val="a6"/>
            </w:pPr>
          </w:p>
        </w:tc>
        <w:tc>
          <w:tcPr>
            <w:tcW w:w="4023" w:type="dxa"/>
          </w:tcPr>
          <w:p w14:paraId="19D4453A" w14:textId="77777777" w:rsidR="00D17AEA" w:rsidRPr="00D439A3" w:rsidRDefault="00D17AEA" w:rsidP="009735AC">
            <w:pPr>
              <w:pStyle w:val="a6"/>
            </w:pPr>
            <w:r w:rsidRPr="00D439A3">
              <w:t xml:space="preserve">Итого </w:t>
            </w:r>
          </w:p>
        </w:tc>
        <w:tc>
          <w:tcPr>
            <w:tcW w:w="1134" w:type="dxa"/>
          </w:tcPr>
          <w:p w14:paraId="7F709251" w14:textId="77777777" w:rsidR="00D17AEA" w:rsidRPr="00D439A3" w:rsidRDefault="00D17AEA" w:rsidP="009735AC">
            <w:pPr>
              <w:pStyle w:val="a6"/>
              <w:jc w:val="center"/>
            </w:pPr>
            <w:r>
              <w:t xml:space="preserve">34 </w:t>
            </w:r>
            <w:r w:rsidRPr="00D439A3">
              <w:t>ч</w:t>
            </w:r>
          </w:p>
        </w:tc>
        <w:tc>
          <w:tcPr>
            <w:tcW w:w="1559" w:type="dxa"/>
          </w:tcPr>
          <w:p w14:paraId="1CAA1BDF" w14:textId="77777777" w:rsidR="00D17AEA" w:rsidRPr="00D439A3" w:rsidRDefault="00D17AEA" w:rsidP="009735AC">
            <w:pPr>
              <w:pStyle w:val="a6"/>
              <w:jc w:val="center"/>
            </w:pPr>
          </w:p>
        </w:tc>
        <w:tc>
          <w:tcPr>
            <w:tcW w:w="2562" w:type="dxa"/>
          </w:tcPr>
          <w:p w14:paraId="44FC09F6" w14:textId="77777777" w:rsidR="00D17AEA" w:rsidRPr="00D439A3" w:rsidRDefault="00D17AEA" w:rsidP="009735AC">
            <w:pPr>
              <w:pStyle w:val="a6"/>
              <w:jc w:val="center"/>
            </w:pPr>
          </w:p>
        </w:tc>
      </w:tr>
    </w:tbl>
    <w:p w14:paraId="4FBF7B78" w14:textId="77777777" w:rsidR="00AE2D9D" w:rsidRDefault="00AE2D9D" w:rsidP="00AE2D9D">
      <w:pPr>
        <w:pStyle w:val="a6"/>
      </w:pPr>
    </w:p>
    <w:p w14:paraId="7FF09417" w14:textId="77777777" w:rsidR="00AE2D9D" w:rsidRDefault="00AE2D9D" w:rsidP="00AE2D9D">
      <w:pPr>
        <w:pStyle w:val="a6"/>
      </w:pPr>
    </w:p>
    <w:p w14:paraId="4B6E2CF7" w14:textId="77777777" w:rsidR="00AE2D9D" w:rsidRPr="00D439A3" w:rsidRDefault="00AE2D9D" w:rsidP="00AE2D9D">
      <w:pPr>
        <w:pStyle w:val="a6"/>
      </w:pPr>
      <w:r>
        <w:rPr>
          <w:b/>
        </w:rPr>
        <w:t>4</w:t>
      </w:r>
      <w:r w:rsidRPr="00D439A3">
        <w:rPr>
          <w:b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4023"/>
        <w:gridCol w:w="1134"/>
        <w:gridCol w:w="1559"/>
        <w:gridCol w:w="2562"/>
      </w:tblGrid>
      <w:tr w:rsidR="00D17AEA" w:rsidRPr="00D439A3" w14:paraId="203BBB59" w14:textId="77777777" w:rsidTr="009735AC">
        <w:tc>
          <w:tcPr>
            <w:tcW w:w="1047" w:type="dxa"/>
          </w:tcPr>
          <w:p w14:paraId="5CBFEE40" w14:textId="77777777" w:rsidR="00D17AEA" w:rsidRPr="00D439A3" w:rsidRDefault="00D17AEA" w:rsidP="009735AC">
            <w:pPr>
              <w:pStyle w:val="a6"/>
              <w:rPr>
                <w:b/>
              </w:rPr>
            </w:pPr>
            <w:r w:rsidRPr="00D439A3">
              <w:rPr>
                <w:b/>
              </w:rPr>
              <w:t>№</w:t>
            </w:r>
          </w:p>
        </w:tc>
        <w:tc>
          <w:tcPr>
            <w:tcW w:w="4023" w:type="dxa"/>
          </w:tcPr>
          <w:p w14:paraId="4A23E404" w14:textId="77777777" w:rsidR="00D17AEA" w:rsidRPr="00D439A3" w:rsidRDefault="00D17AEA" w:rsidP="009735AC">
            <w:pPr>
              <w:pStyle w:val="a6"/>
              <w:rPr>
                <w:b/>
              </w:rPr>
            </w:pPr>
            <w:r w:rsidRPr="00D439A3">
              <w:rPr>
                <w:b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14:paraId="5DEF5454" w14:textId="77777777" w:rsidR="00D17AEA" w:rsidRPr="00D439A3" w:rsidRDefault="00D17AEA" w:rsidP="009735AC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14:paraId="4183036A" w14:textId="77777777" w:rsidR="00D17AEA" w:rsidRPr="00D439A3" w:rsidRDefault="00D17AEA" w:rsidP="009735AC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ЭОР</w:t>
            </w:r>
          </w:p>
        </w:tc>
        <w:tc>
          <w:tcPr>
            <w:tcW w:w="2562" w:type="dxa"/>
            <w:vAlign w:val="center"/>
          </w:tcPr>
          <w:p w14:paraId="5A26DEBC" w14:textId="77777777" w:rsidR="00D17AEA" w:rsidRPr="00D439A3" w:rsidRDefault="00D17AEA" w:rsidP="009735AC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Направление воспитательной деятельности</w:t>
            </w:r>
          </w:p>
        </w:tc>
      </w:tr>
      <w:tr w:rsidR="00D17AEA" w:rsidRPr="00D439A3" w14:paraId="3926A705" w14:textId="77777777" w:rsidTr="009735AC">
        <w:tc>
          <w:tcPr>
            <w:tcW w:w="1047" w:type="dxa"/>
          </w:tcPr>
          <w:p w14:paraId="2E8F1223" w14:textId="77777777" w:rsidR="00D17AEA" w:rsidRPr="00D439A3" w:rsidRDefault="00D17AEA" w:rsidP="00D17AEA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4023" w:type="dxa"/>
          </w:tcPr>
          <w:p w14:paraId="41B78329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Наша речь и наш язык</w:t>
            </w:r>
          </w:p>
        </w:tc>
        <w:tc>
          <w:tcPr>
            <w:tcW w:w="1134" w:type="dxa"/>
          </w:tcPr>
          <w:p w14:paraId="382F8972" w14:textId="77777777" w:rsidR="00D17AEA" w:rsidRPr="00D439A3" w:rsidRDefault="00D17AEA" w:rsidP="00D17AEA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2B8B42E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 xml:space="preserve">РЭШ, </w:t>
            </w:r>
          </w:p>
        </w:tc>
        <w:tc>
          <w:tcPr>
            <w:tcW w:w="2562" w:type="dxa"/>
          </w:tcPr>
          <w:p w14:paraId="52E5136A" w14:textId="77777777" w:rsidR="00D17AEA" w:rsidRPr="00AA4A79" w:rsidRDefault="00D17AEA" w:rsidP="00D17AEA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D17AEA" w:rsidRPr="00D439A3" w14:paraId="6BCD7D65" w14:textId="77777777" w:rsidTr="009735AC">
        <w:tc>
          <w:tcPr>
            <w:tcW w:w="1047" w:type="dxa"/>
          </w:tcPr>
          <w:p w14:paraId="1AE238AB" w14:textId="77777777" w:rsidR="00D17AEA" w:rsidRPr="00D439A3" w:rsidRDefault="00D17AEA" w:rsidP="00D17AEA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4023" w:type="dxa"/>
          </w:tcPr>
          <w:p w14:paraId="73A4C764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</w:t>
            </w:r>
          </w:p>
        </w:tc>
        <w:tc>
          <w:tcPr>
            <w:tcW w:w="1134" w:type="dxa"/>
          </w:tcPr>
          <w:p w14:paraId="13824E47" w14:textId="77777777" w:rsidR="00D17AEA" w:rsidRPr="00D439A3" w:rsidRDefault="00D17AEA" w:rsidP="00D17AEA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901B284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 xml:space="preserve">РЭШ, </w:t>
            </w:r>
          </w:p>
        </w:tc>
        <w:tc>
          <w:tcPr>
            <w:tcW w:w="2562" w:type="dxa"/>
          </w:tcPr>
          <w:p w14:paraId="212A38B0" w14:textId="77777777" w:rsidR="00D17AEA" w:rsidRPr="00D439A3" w:rsidRDefault="00D17AEA" w:rsidP="00D17AEA">
            <w:pPr>
              <w:pStyle w:val="a6"/>
              <w:jc w:val="left"/>
            </w:pPr>
            <w:r>
              <w:t>4</w:t>
            </w:r>
          </w:p>
        </w:tc>
      </w:tr>
      <w:tr w:rsidR="00D17AEA" w:rsidRPr="00D439A3" w14:paraId="50F07967" w14:textId="77777777" w:rsidTr="009735AC">
        <w:tc>
          <w:tcPr>
            <w:tcW w:w="1047" w:type="dxa"/>
          </w:tcPr>
          <w:p w14:paraId="45507424" w14:textId="77777777" w:rsidR="00D17AEA" w:rsidRPr="00D439A3" w:rsidRDefault="00D17AEA" w:rsidP="00D17AEA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4023" w:type="dxa"/>
          </w:tcPr>
          <w:p w14:paraId="3A846B03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Предложение и словосочетание</w:t>
            </w:r>
          </w:p>
        </w:tc>
        <w:tc>
          <w:tcPr>
            <w:tcW w:w="1134" w:type="dxa"/>
          </w:tcPr>
          <w:p w14:paraId="050A1514" w14:textId="77777777" w:rsidR="00D17AEA" w:rsidRPr="00D439A3" w:rsidRDefault="00D17AEA" w:rsidP="00D17AEA">
            <w:pPr>
              <w:pStyle w:val="a6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6ED76293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57ED9816" w14:textId="77777777" w:rsidR="00D17AEA" w:rsidRPr="00D439A3" w:rsidRDefault="00D17AEA" w:rsidP="00D17AEA">
            <w:pPr>
              <w:pStyle w:val="a6"/>
              <w:jc w:val="left"/>
            </w:pPr>
            <w:r>
              <w:t>3</w:t>
            </w:r>
          </w:p>
        </w:tc>
      </w:tr>
      <w:tr w:rsidR="00D17AEA" w:rsidRPr="00D439A3" w14:paraId="49067AE3" w14:textId="77777777" w:rsidTr="009735AC">
        <w:tc>
          <w:tcPr>
            <w:tcW w:w="1047" w:type="dxa"/>
          </w:tcPr>
          <w:p w14:paraId="346E5676" w14:textId="77777777" w:rsidR="00D17AEA" w:rsidRPr="00D439A3" w:rsidRDefault="00D17AEA" w:rsidP="00D17AEA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4023" w:type="dxa"/>
          </w:tcPr>
          <w:p w14:paraId="07F7B1E1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Слово и его значение</w:t>
            </w:r>
          </w:p>
        </w:tc>
        <w:tc>
          <w:tcPr>
            <w:tcW w:w="1134" w:type="dxa"/>
          </w:tcPr>
          <w:p w14:paraId="446FC361" w14:textId="77777777" w:rsidR="00D17AEA" w:rsidRPr="00D439A3" w:rsidRDefault="00D17AEA" w:rsidP="00D17AEA">
            <w:pPr>
              <w:pStyle w:val="a6"/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0EA73463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3F916CC4" w14:textId="77777777" w:rsidR="00D17AEA" w:rsidRPr="00D439A3" w:rsidRDefault="00D17AEA" w:rsidP="00D17AEA">
            <w:pPr>
              <w:pStyle w:val="a6"/>
              <w:jc w:val="left"/>
            </w:pPr>
            <w:r>
              <w:t>3,4,8</w:t>
            </w:r>
          </w:p>
        </w:tc>
      </w:tr>
      <w:tr w:rsidR="00D17AEA" w:rsidRPr="00D439A3" w14:paraId="1F96F25F" w14:textId="77777777" w:rsidTr="009735AC">
        <w:tc>
          <w:tcPr>
            <w:tcW w:w="1047" w:type="dxa"/>
          </w:tcPr>
          <w:p w14:paraId="18A52E95" w14:textId="77777777" w:rsidR="00D17AEA" w:rsidRPr="00D439A3" w:rsidRDefault="00D17AEA" w:rsidP="00D17AEA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4023" w:type="dxa"/>
          </w:tcPr>
          <w:p w14:paraId="13F8D4FC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слова</w:t>
            </w:r>
          </w:p>
        </w:tc>
        <w:tc>
          <w:tcPr>
            <w:tcW w:w="1134" w:type="dxa"/>
          </w:tcPr>
          <w:p w14:paraId="4C0F8CA1" w14:textId="77777777" w:rsidR="00D17AEA" w:rsidRPr="00D439A3" w:rsidRDefault="00D17AEA" w:rsidP="00D17AEA">
            <w:pPr>
              <w:pStyle w:val="a6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0B92E877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1DECC6E5" w14:textId="77777777" w:rsidR="00D17AEA" w:rsidRPr="00D439A3" w:rsidRDefault="00D17AEA" w:rsidP="00D17AEA">
            <w:pPr>
              <w:pStyle w:val="a6"/>
              <w:jc w:val="left"/>
            </w:pPr>
            <w:r>
              <w:t>2,3,4,8</w:t>
            </w:r>
          </w:p>
        </w:tc>
      </w:tr>
      <w:tr w:rsidR="00D17AEA" w:rsidRPr="00D439A3" w14:paraId="548BFA87" w14:textId="77777777" w:rsidTr="009735AC">
        <w:tc>
          <w:tcPr>
            <w:tcW w:w="1047" w:type="dxa"/>
          </w:tcPr>
          <w:p w14:paraId="7CDCDC4F" w14:textId="77777777" w:rsidR="00D17AEA" w:rsidRPr="00D439A3" w:rsidRDefault="00D17AEA" w:rsidP="00D17AEA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4023" w:type="dxa"/>
          </w:tcPr>
          <w:p w14:paraId="3FFCAC93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Части речи</w:t>
            </w:r>
          </w:p>
        </w:tc>
        <w:tc>
          <w:tcPr>
            <w:tcW w:w="1134" w:type="dxa"/>
          </w:tcPr>
          <w:p w14:paraId="5B755034" w14:textId="77777777" w:rsidR="00D17AEA" w:rsidRPr="00D439A3" w:rsidRDefault="00D17AEA" w:rsidP="00D17AEA">
            <w:pPr>
              <w:pStyle w:val="a6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3E92BBB3" w14:textId="77777777" w:rsidR="00D17AEA" w:rsidRPr="00D439A3" w:rsidRDefault="00D17AEA" w:rsidP="00D17AEA">
            <w:pPr>
              <w:pStyle w:val="a6"/>
              <w:jc w:val="center"/>
            </w:pPr>
            <w:r>
              <w:t>РЭШ,</w:t>
            </w:r>
          </w:p>
        </w:tc>
        <w:tc>
          <w:tcPr>
            <w:tcW w:w="2562" w:type="dxa"/>
          </w:tcPr>
          <w:p w14:paraId="1E378F95" w14:textId="77777777" w:rsidR="00D17AEA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D17AEA" w:rsidRPr="00D439A3" w14:paraId="648EB13A" w14:textId="77777777" w:rsidTr="009735AC">
        <w:tc>
          <w:tcPr>
            <w:tcW w:w="1047" w:type="dxa"/>
          </w:tcPr>
          <w:p w14:paraId="1916FE1D" w14:textId="77777777" w:rsidR="00D17AEA" w:rsidRPr="00D439A3" w:rsidRDefault="00D17AEA" w:rsidP="00D17AEA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4023" w:type="dxa"/>
          </w:tcPr>
          <w:p w14:paraId="221F55AF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Фонетика и графика</w:t>
            </w:r>
          </w:p>
        </w:tc>
        <w:tc>
          <w:tcPr>
            <w:tcW w:w="1134" w:type="dxa"/>
          </w:tcPr>
          <w:p w14:paraId="2726E86D" w14:textId="77777777" w:rsidR="00D17AEA" w:rsidRPr="00D439A3" w:rsidRDefault="00D17AEA" w:rsidP="00D17AEA">
            <w:pPr>
              <w:pStyle w:val="a6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1AAF6CE0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 xml:space="preserve">РЭШ </w:t>
            </w:r>
          </w:p>
        </w:tc>
        <w:tc>
          <w:tcPr>
            <w:tcW w:w="2562" w:type="dxa"/>
          </w:tcPr>
          <w:p w14:paraId="56F08798" w14:textId="77777777" w:rsidR="00D17AEA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D17AEA" w:rsidRPr="00D439A3" w14:paraId="716348AA" w14:textId="77777777" w:rsidTr="009735AC">
        <w:tc>
          <w:tcPr>
            <w:tcW w:w="1047" w:type="dxa"/>
          </w:tcPr>
          <w:p w14:paraId="5131E432" w14:textId="77777777" w:rsidR="00D17AEA" w:rsidRPr="00D439A3" w:rsidRDefault="00D17AEA" w:rsidP="00D17AEA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4023" w:type="dxa"/>
          </w:tcPr>
          <w:p w14:paraId="020C421C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Орфоэпия</w:t>
            </w:r>
          </w:p>
        </w:tc>
        <w:tc>
          <w:tcPr>
            <w:tcW w:w="1134" w:type="dxa"/>
          </w:tcPr>
          <w:p w14:paraId="2B50EDE3" w14:textId="77777777" w:rsidR="00D17AEA" w:rsidRPr="00D439A3" w:rsidRDefault="00D17AEA" w:rsidP="00D17AEA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AC2DC68" w14:textId="77777777" w:rsidR="00D17AEA" w:rsidRPr="00D439A3" w:rsidRDefault="00D17AEA" w:rsidP="00D17AEA">
            <w:pPr>
              <w:pStyle w:val="a6"/>
              <w:jc w:val="center"/>
            </w:pPr>
            <w:r w:rsidRPr="00D439A3">
              <w:t>РЭШ</w:t>
            </w:r>
          </w:p>
        </w:tc>
        <w:tc>
          <w:tcPr>
            <w:tcW w:w="2562" w:type="dxa"/>
          </w:tcPr>
          <w:p w14:paraId="008E6271" w14:textId="77777777" w:rsidR="00D17AEA" w:rsidRPr="00D439A3" w:rsidRDefault="00D17AEA" w:rsidP="00D17AEA">
            <w:pPr>
              <w:pStyle w:val="a6"/>
              <w:jc w:val="left"/>
            </w:pPr>
            <w:r>
              <w:t>3</w:t>
            </w:r>
          </w:p>
        </w:tc>
      </w:tr>
      <w:tr w:rsidR="00D17AEA" w:rsidRPr="00D439A3" w14:paraId="45B7C947" w14:textId="77777777" w:rsidTr="009735AC">
        <w:tc>
          <w:tcPr>
            <w:tcW w:w="1047" w:type="dxa"/>
          </w:tcPr>
          <w:p w14:paraId="08E783C5" w14:textId="77777777" w:rsidR="00D17AEA" w:rsidRPr="00D439A3" w:rsidRDefault="00D17AEA" w:rsidP="00D17AEA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4023" w:type="dxa"/>
          </w:tcPr>
          <w:p w14:paraId="34B6CBB3" w14:textId="77777777" w:rsidR="00D17AEA" w:rsidRPr="00C105C3" w:rsidRDefault="00D17AEA" w:rsidP="00D17AEA">
            <w:pPr>
              <w:pStyle w:val="a6"/>
              <w:rPr>
                <w:rFonts w:ascii="Times New Roman" w:hAnsi="Times New Roman" w:cs="Times New Roman"/>
              </w:rPr>
            </w:pPr>
            <w:r w:rsidRPr="00C105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Орфография</w:t>
            </w:r>
          </w:p>
        </w:tc>
        <w:tc>
          <w:tcPr>
            <w:tcW w:w="1134" w:type="dxa"/>
          </w:tcPr>
          <w:p w14:paraId="63B14F2B" w14:textId="77777777" w:rsidR="00D17AEA" w:rsidRPr="00D439A3" w:rsidRDefault="00D17AEA" w:rsidP="00D17AEA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243706DB" w14:textId="77777777" w:rsidR="00D17AEA" w:rsidRPr="00C105C3" w:rsidRDefault="00D17AEA" w:rsidP="00D17AEA">
            <w:pPr>
              <w:pStyle w:val="a6"/>
              <w:jc w:val="center"/>
              <w:rPr>
                <w:b/>
              </w:rPr>
            </w:pPr>
            <w:r>
              <w:t>РЭШ</w:t>
            </w:r>
          </w:p>
        </w:tc>
        <w:tc>
          <w:tcPr>
            <w:tcW w:w="2562" w:type="dxa"/>
          </w:tcPr>
          <w:p w14:paraId="6E0EB80D" w14:textId="77777777" w:rsidR="00D17AEA" w:rsidRPr="00D439A3" w:rsidRDefault="00D17AEA" w:rsidP="00D17AEA">
            <w:pPr>
              <w:pStyle w:val="a6"/>
              <w:jc w:val="left"/>
            </w:pPr>
            <w:r>
              <w:t>8</w:t>
            </w:r>
          </w:p>
        </w:tc>
      </w:tr>
      <w:tr w:rsidR="00D17AEA" w:rsidRPr="00D439A3" w14:paraId="4D6528F9" w14:textId="77777777" w:rsidTr="009735AC">
        <w:tc>
          <w:tcPr>
            <w:tcW w:w="1047" w:type="dxa"/>
          </w:tcPr>
          <w:p w14:paraId="36B17AB1" w14:textId="77777777" w:rsidR="00D17AEA" w:rsidRPr="00D439A3" w:rsidRDefault="00D17AEA" w:rsidP="009735AC">
            <w:pPr>
              <w:pStyle w:val="a6"/>
            </w:pPr>
          </w:p>
        </w:tc>
        <w:tc>
          <w:tcPr>
            <w:tcW w:w="4023" w:type="dxa"/>
          </w:tcPr>
          <w:p w14:paraId="51BCA03B" w14:textId="77777777" w:rsidR="00D17AEA" w:rsidRPr="00D439A3" w:rsidRDefault="00D17AEA" w:rsidP="009735AC">
            <w:pPr>
              <w:pStyle w:val="a6"/>
            </w:pPr>
            <w:r w:rsidRPr="00D439A3">
              <w:t xml:space="preserve">Итого </w:t>
            </w:r>
          </w:p>
        </w:tc>
        <w:tc>
          <w:tcPr>
            <w:tcW w:w="1134" w:type="dxa"/>
          </w:tcPr>
          <w:p w14:paraId="4C5BDFA9" w14:textId="77777777" w:rsidR="00D17AEA" w:rsidRPr="00D439A3" w:rsidRDefault="00D17AEA" w:rsidP="009735AC">
            <w:pPr>
              <w:pStyle w:val="a6"/>
              <w:jc w:val="center"/>
            </w:pPr>
            <w:r>
              <w:t xml:space="preserve">34 </w:t>
            </w:r>
            <w:r w:rsidRPr="00D439A3">
              <w:t>ч</w:t>
            </w:r>
          </w:p>
        </w:tc>
        <w:tc>
          <w:tcPr>
            <w:tcW w:w="1559" w:type="dxa"/>
          </w:tcPr>
          <w:p w14:paraId="7BA02345" w14:textId="77777777" w:rsidR="00D17AEA" w:rsidRPr="00D439A3" w:rsidRDefault="00D17AEA" w:rsidP="009735AC">
            <w:pPr>
              <w:pStyle w:val="a6"/>
              <w:jc w:val="center"/>
            </w:pPr>
          </w:p>
        </w:tc>
        <w:tc>
          <w:tcPr>
            <w:tcW w:w="2562" w:type="dxa"/>
          </w:tcPr>
          <w:p w14:paraId="4975F5D8" w14:textId="77777777" w:rsidR="00D17AEA" w:rsidRPr="00D439A3" w:rsidRDefault="00D17AEA" w:rsidP="009735AC">
            <w:pPr>
              <w:pStyle w:val="a6"/>
              <w:jc w:val="center"/>
            </w:pPr>
          </w:p>
        </w:tc>
      </w:tr>
    </w:tbl>
    <w:p w14:paraId="3CE1B991" w14:textId="77777777" w:rsidR="00AE2D9D" w:rsidRDefault="00AE2D9D" w:rsidP="00AE2D9D">
      <w:pPr>
        <w:pStyle w:val="a6"/>
      </w:pPr>
    </w:p>
    <w:p w14:paraId="3A98B2BD" w14:textId="77777777" w:rsidR="00C105C3" w:rsidRDefault="00C105C3" w:rsidP="00AE2D9D">
      <w:pPr>
        <w:pStyle w:val="a6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C105C3" w14:paraId="35C50D8A" w14:textId="77777777" w:rsidTr="00C105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C5F1" w14:textId="77777777" w:rsidR="00C105C3" w:rsidRPr="006D6C26" w:rsidRDefault="00C105C3" w:rsidP="00C105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6C26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7AC1" w14:textId="77777777" w:rsidR="00C105C3" w:rsidRPr="006D6C26" w:rsidRDefault="00C105C3" w:rsidP="00C105C3">
            <w:pPr>
              <w:spacing w:line="240" w:lineRule="auto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6C26">
              <w:rPr>
                <w:b/>
                <w:bCs/>
                <w:color w:val="000000" w:themeColor="text1"/>
                <w:sz w:val="22"/>
                <w:szCs w:val="22"/>
              </w:rPr>
              <w:t>Направление воспитательной деятельности</w:t>
            </w:r>
          </w:p>
        </w:tc>
      </w:tr>
      <w:tr w:rsidR="00C105C3" w14:paraId="4169C72E" w14:textId="77777777" w:rsidTr="00C105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2F49" w14:textId="77777777" w:rsidR="00C105C3" w:rsidRPr="006D6C26" w:rsidRDefault="00C105C3" w:rsidP="00C105C3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00A6" w14:textId="77777777" w:rsidR="00C105C3" w:rsidRPr="006D6C26" w:rsidRDefault="00C105C3" w:rsidP="00C105C3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Гражданское воспитание</w:t>
            </w:r>
          </w:p>
        </w:tc>
      </w:tr>
      <w:tr w:rsidR="00C105C3" w14:paraId="1D08499B" w14:textId="77777777" w:rsidTr="00C105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189D" w14:textId="77777777" w:rsidR="00C105C3" w:rsidRPr="006D6C26" w:rsidRDefault="00C105C3" w:rsidP="00C105C3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FDE6" w14:textId="77777777" w:rsidR="00C105C3" w:rsidRPr="006D6C26" w:rsidRDefault="00C105C3" w:rsidP="00C105C3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Патриотическое воспитание </w:t>
            </w:r>
          </w:p>
        </w:tc>
      </w:tr>
      <w:tr w:rsidR="00C105C3" w14:paraId="4FB7E0BC" w14:textId="77777777" w:rsidTr="00C105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8C1C" w14:textId="77777777" w:rsidR="00C105C3" w:rsidRPr="006D6C26" w:rsidRDefault="00C105C3" w:rsidP="00C105C3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EEFB" w14:textId="77777777" w:rsidR="00C105C3" w:rsidRPr="006D6C26" w:rsidRDefault="00C105C3" w:rsidP="00C105C3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Духовно-нравственное воспитание </w:t>
            </w:r>
          </w:p>
        </w:tc>
      </w:tr>
      <w:tr w:rsidR="00C105C3" w14:paraId="1D002B77" w14:textId="77777777" w:rsidTr="00C105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660F" w14:textId="77777777" w:rsidR="00C105C3" w:rsidRPr="006D6C26" w:rsidRDefault="00C105C3" w:rsidP="00C105C3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3E85" w14:textId="77777777" w:rsidR="00C105C3" w:rsidRPr="006D6C26" w:rsidRDefault="00C105C3" w:rsidP="00C105C3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Эстетическое воспитание</w:t>
            </w:r>
          </w:p>
        </w:tc>
      </w:tr>
      <w:tr w:rsidR="00C105C3" w14:paraId="7830F47F" w14:textId="77777777" w:rsidTr="00C105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4215" w14:textId="77777777" w:rsidR="00C105C3" w:rsidRPr="006D6C26" w:rsidRDefault="00C105C3" w:rsidP="00C105C3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EEE6" w14:textId="77777777" w:rsidR="00C105C3" w:rsidRPr="006D6C26" w:rsidRDefault="00C105C3" w:rsidP="00C105C3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Физическое воспитание, формирование культуры здорового образа жизни и эмоционального благополучия</w:t>
            </w:r>
          </w:p>
        </w:tc>
      </w:tr>
      <w:tr w:rsidR="00C105C3" w14:paraId="0EE4EC67" w14:textId="77777777" w:rsidTr="00C105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B196" w14:textId="77777777" w:rsidR="00C105C3" w:rsidRPr="006D6C26" w:rsidRDefault="00C105C3" w:rsidP="00C105C3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8E4D" w14:textId="77777777" w:rsidR="00C105C3" w:rsidRPr="006D6C26" w:rsidRDefault="00C105C3" w:rsidP="00C105C3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Трудовое воспитание </w:t>
            </w:r>
          </w:p>
        </w:tc>
      </w:tr>
      <w:tr w:rsidR="00C105C3" w14:paraId="5BE48884" w14:textId="77777777" w:rsidTr="00C105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E961" w14:textId="77777777" w:rsidR="00C105C3" w:rsidRPr="006D6C26" w:rsidRDefault="00C105C3" w:rsidP="00C105C3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36C1" w14:textId="77777777" w:rsidR="00C105C3" w:rsidRPr="006D6C26" w:rsidRDefault="00C105C3" w:rsidP="00C105C3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Экологическое воспитание</w:t>
            </w:r>
          </w:p>
        </w:tc>
      </w:tr>
      <w:tr w:rsidR="00C105C3" w14:paraId="19951C36" w14:textId="77777777" w:rsidTr="00C105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1A46" w14:textId="77777777" w:rsidR="00C105C3" w:rsidRPr="006D6C26" w:rsidRDefault="00C105C3" w:rsidP="00C105C3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AE5F8" w14:textId="77777777" w:rsidR="00C105C3" w:rsidRPr="006D6C26" w:rsidRDefault="00C105C3" w:rsidP="00C105C3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6D6C26">
              <w:rPr>
                <w:color w:val="000000" w:themeColor="text1"/>
                <w:sz w:val="22"/>
                <w:szCs w:val="22"/>
              </w:rPr>
              <w:t>Ценности научного познания</w:t>
            </w:r>
          </w:p>
        </w:tc>
      </w:tr>
    </w:tbl>
    <w:p w14:paraId="42B7564F" w14:textId="77777777" w:rsidR="007C4B60" w:rsidRDefault="007C4B60">
      <w:bookmarkStart w:id="0" w:name="_GoBack"/>
      <w:bookmarkEnd w:id="0"/>
    </w:p>
    <w:sectPr w:rsidR="007C4B60" w:rsidSect="00296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3BE1"/>
    <w:multiLevelType w:val="multilevel"/>
    <w:tmpl w:val="AC1A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3195F"/>
    <w:multiLevelType w:val="hybridMultilevel"/>
    <w:tmpl w:val="FC70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398"/>
    <w:multiLevelType w:val="hybridMultilevel"/>
    <w:tmpl w:val="9A0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16D7"/>
    <w:multiLevelType w:val="hybridMultilevel"/>
    <w:tmpl w:val="DDF8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12820"/>
    <w:multiLevelType w:val="multilevel"/>
    <w:tmpl w:val="15A8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D02"/>
    <w:multiLevelType w:val="multilevel"/>
    <w:tmpl w:val="BFCE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86F47"/>
    <w:multiLevelType w:val="hybridMultilevel"/>
    <w:tmpl w:val="85F8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64A79"/>
    <w:multiLevelType w:val="multilevel"/>
    <w:tmpl w:val="B43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64173"/>
    <w:multiLevelType w:val="multilevel"/>
    <w:tmpl w:val="394A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051E9"/>
    <w:multiLevelType w:val="hybridMultilevel"/>
    <w:tmpl w:val="ADFC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0668F"/>
    <w:multiLevelType w:val="hybridMultilevel"/>
    <w:tmpl w:val="ADFC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53B09"/>
    <w:multiLevelType w:val="hybridMultilevel"/>
    <w:tmpl w:val="CDAE0730"/>
    <w:lvl w:ilvl="0" w:tplc="96801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85575"/>
    <w:multiLevelType w:val="hybridMultilevel"/>
    <w:tmpl w:val="ADFC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0FF3"/>
    <w:multiLevelType w:val="hybridMultilevel"/>
    <w:tmpl w:val="351C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E5F2C"/>
    <w:multiLevelType w:val="hybridMultilevel"/>
    <w:tmpl w:val="C77E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77793"/>
    <w:multiLevelType w:val="hybridMultilevel"/>
    <w:tmpl w:val="1874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38BD"/>
    <w:multiLevelType w:val="hybridMultilevel"/>
    <w:tmpl w:val="B7DC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34E0E"/>
    <w:multiLevelType w:val="hybridMultilevel"/>
    <w:tmpl w:val="8080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3005C"/>
    <w:multiLevelType w:val="hybridMultilevel"/>
    <w:tmpl w:val="E2C2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E4011"/>
    <w:multiLevelType w:val="hybridMultilevel"/>
    <w:tmpl w:val="82EADC7E"/>
    <w:lvl w:ilvl="0" w:tplc="EDB4D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A2409"/>
    <w:multiLevelType w:val="multilevel"/>
    <w:tmpl w:val="3BFC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2464C1"/>
    <w:multiLevelType w:val="multilevel"/>
    <w:tmpl w:val="36C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AE260E"/>
    <w:multiLevelType w:val="hybridMultilevel"/>
    <w:tmpl w:val="34F4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E31E2"/>
    <w:multiLevelType w:val="hybridMultilevel"/>
    <w:tmpl w:val="BF16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40B5B"/>
    <w:multiLevelType w:val="hybridMultilevel"/>
    <w:tmpl w:val="351C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D678A"/>
    <w:multiLevelType w:val="multilevel"/>
    <w:tmpl w:val="E038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1525D7"/>
    <w:multiLevelType w:val="hybridMultilevel"/>
    <w:tmpl w:val="351C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21B9B"/>
    <w:multiLevelType w:val="hybridMultilevel"/>
    <w:tmpl w:val="7486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A664D"/>
    <w:multiLevelType w:val="multilevel"/>
    <w:tmpl w:val="C400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ED1883"/>
    <w:multiLevelType w:val="hybridMultilevel"/>
    <w:tmpl w:val="185E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93010"/>
    <w:multiLevelType w:val="multilevel"/>
    <w:tmpl w:val="28D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15605"/>
    <w:multiLevelType w:val="hybridMultilevel"/>
    <w:tmpl w:val="ADFC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C08F4"/>
    <w:multiLevelType w:val="hybridMultilevel"/>
    <w:tmpl w:val="351C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E710B"/>
    <w:multiLevelType w:val="hybridMultilevel"/>
    <w:tmpl w:val="F7E0D1C2"/>
    <w:lvl w:ilvl="0" w:tplc="B1301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861F4"/>
    <w:multiLevelType w:val="multilevel"/>
    <w:tmpl w:val="239A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544C2B"/>
    <w:multiLevelType w:val="multilevel"/>
    <w:tmpl w:val="B6EA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33"/>
  </w:num>
  <w:num w:numId="4">
    <w:abstractNumId w:val="19"/>
  </w:num>
  <w:num w:numId="5">
    <w:abstractNumId w:val="3"/>
  </w:num>
  <w:num w:numId="6">
    <w:abstractNumId w:val="15"/>
  </w:num>
  <w:num w:numId="7">
    <w:abstractNumId w:val="14"/>
  </w:num>
  <w:num w:numId="8">
    <w:abstractNumId w:val="2"/>
  </w:num>
  <w:num w:numId="9">
    <w:abstractNumId w:val="18"/>
  </w:num>
  <w:num w:numId="10">
    <w:abstractNumId w:val="17"/>
  </w:num>
  <w:num w:numId="11">
    <w:abstractNumId w:val="23"/>
  </w:num>
  <w:num w:numId="12">
    <w:abstractNumId w:val="1"/>
  </w:num>
  <w:num w:numId="13">
    <w:abstractNumId w:val="22"/>
  </w:num>
  <w:num w:numId="14">
    <w:abstractNumId w:val="32"/>
  </w:num>
  <w:num w:numId="15">
    <w:abstractNumId w:val="24"/>
  </w:num>
  <w:num w:numId="16">
    <w:abstractNumId w:val="13"/>
  </w:num>
  <w:num w:numId="17">
    <w:abstractNumId w:val="26"/>
  </w:num>
  <w:num w:numId="18">
    <w:abstractNumId w:val="31"/>
  </w:num>
  <w:num w:numId="19">
    <w:abstractNumId w:val="25"/>
  </w:num>
  <w:num w:numId="20">
    <w:abstractNumId w:val="8"/>
  </w:num>
  <w:num w:numId="21">
    <w:abstractNumId w:val="28"/>
  </w:num>
  <w:num w:numId="22">
    <w:abstractNumId w:val="21"/>
  </w:num>
  <w:num w:numId="23">
    <w:abstractNumId w:val="30"/>
  </w:num>
  <w:num w:numId="24">
    <w:abstractNumId w:val="35"/>
  </w:num>
  <w:num w:numId="25">
    <w:abstractNumId w:val="34"/>
  </w:num>
  <w:num w:numId="26">
    <w:abstractNumId w:val="20"/>
  </w:num>
  <w:num w:numId="27">
    <w:abstractNumId w:val="4"/>
  </w:num>
  <w:num w:numId="28">
    <w:abstractNumId w:val="0"/>
  </w:num>
  <w:num w:numId="29">
    <w:abstractNumId w:val="7"/>
  </w:num>
  <w:num w:numId="30">
    <w:abstractNumId w:val="5"/>
  </w:num>
  <w:num w:numId="31">
    <w:abstractNumId w:val="9"/>
  </w:num>
  <w:num w:numId="32">
    <w:abstractNumId w:val="12"/>
  </w:num>
  <w:num w:numId="33">
    <w:abstractNumId w:val="10"/>
  </w:num>
  <w:num w:numId="34">
    <w:abstractNumId w:val="6"/>
  </w:num>
  <w:num w:numId="35">
    <w:abstractNumId w:val="2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D9D"/>
    <w:rsid w:val="00102645"/>
    <w:rsid w:val="001F7854"/>
    <w:rsid w:val="00296C75"/>
    <w:rsid w:val="002C3905"/>
    <w:rsid w:val="00495CF8"/>
    <w:rsid w:val="00560302"/>
    <w:rsid w:val="00574E1C"/>
    <w:rsid w:val="006D6C26"/>
    <w:rsid w:val="007C4B60"/>
    <w:rsid w:val="008C07FF"/>
    <w:rsid w:val="009735AC"/>
    <w:rsid w:val="00AE2D9D"/>
    <w:rsid w:val="00C105C3"/>
    <w:rsid w:val="00D17AEA"/>
    <w:rsid w:val="00D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5624"/>
  <w15:docId w15:val="{05F94630-AA75-458B-9346-F01C265C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9D"/>
    <w:pPr>
      <w:spacing w:after="0" w:line="360" w:lineRule="auto"/>
      <w:jc w:val="both"/>
    </w:pPr>
    <w:rPr>
      <w:rFonts w:ascii="Times" w:hAnsi="Time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2D9D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D0D0D" w:themeColor="text1" w:themeTint="F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2D9D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9D"/>
    <w:rPr>
      <w:rFonts w:ascii="Times" w:eastAsiaTheme="majorEastAsia" w:hAnsi="Times" w:cstheme="majorBidi"/>
      <w:b/>
      <w:color w:val="0D0D0D" w:themeColor="text1" w:themeTint="F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E2D9D"/>
    <w:rPr>
      <w:rFonts w:ascii="Times" w:eastAsiaTheme="majorEastAsia" w:hAnsi="Times" w:cstheme="majorBidi"/>
      <w:b/>
      <w:color w:val="000000" w:themeColor="text1"/>
      <w:sz w:val="24"/>
      <w:szCs w:val="26"/>
    </w:rPr>
  </w:style>
  <w:style w:type="paragraph" w:styleId="a3">
    <w:name w:val="List Paragraph"/>
    <w:basedOn w:val="a"/>
    <w:uiPriority w:val="34"/>
    <w:qFormat/>
    <w:rsid w:val="00AE2D9D"/>
    <w:pPr>
      <w:ind w:left="720"/>
      <w:contextualSpacing/>
    </w:pPr>
  </w:style>
  <w:style w:type="table" w:styleId="a4">
    <w:name w:val="Table Grid"/>
    <w:basedOn w:val="a1"/>
    <w:uiPriority w:val="59"/>
    <w:rsid w:val="00AE2D9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E2D9D"/>
  </w:style>
  <w:style w:type="character" w:styleId="a5">
    <w:name w:val="Hyperlink"/>
    <w:basedOn w:val="a0"/>
    <w:uiPriority w:val="99"/>
    <w:unhideWhenUsed/>
    <w:rsid w:val="00AE2D9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2D9D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AE2D9D"/>
    <w:pPr>
      <w:spacing w:after="0" w:line="240" w:lineRule="auto"/>
      <w:jc w:val="both"/>
    </w:pPr>
    <w:rPr>
      <w:rFonts w:ascii="Times" w:hAnsi="Times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F78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Гадалов</cp:lastModifiedBy>
  <cp:revision>6</cp:revision>
  <dcterms:created xsi:type="dcterms:W3CDTF">2022-12-26T12:35:00Z</dcterms:created>
  <dcterms:modified xsi:type="dcterms:W3CDTF">2023-01-18T16:30:00Z</dcterms:modified>
</cp:coreProperties>
</file>